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F36" w:rsidRPr="00C710A3" w:rsidRDefault="008B3F36" w:rsidP="00C8160E">
      <w:pPr>
        <w:adjustRightInd/>
        <w:spacing w:line="320" w:lineRule="atLeast"/>
        <w:jc w:val="center"/>
        <w:rPr>
          <w:rFonts w:ascii="ＭＳ Ｐ明朝" w:eastAsia="ＭＳ Ｐ明朝" w:hAnsi="ＭＳ Ｐ明朝" w:cs="ＭＳ 明朝"/>
        </w:rPr>
      </w:pPr>
      <w:r w:rsidRPr="00C710A3">
        <w:rPr>
          <w:rFonts w:ascii="ＭＳ Ｐ明朝" w:eastAsia="ＭＳ Ｐ明朝" w:hAnsi="ＭＳ Ｐ明朝" w:cs="ＭＳ 明朝" w:hint="eastAsia"/>
          <w:b/>
          <w:bCs/>
        </w:rPr>
        <w:t>職　務　経　歴　書</w:t>
      </w:r>
    </w:p>
    <w:p w:rsidR="00E61FD1" w:rsidRPr="00C710A3" w:rsidRDefault="00E61FD1" w:rsidP="00C8160E">
      <w:pPr>
        <w:adjustRightInd/>
        <w:ind w:left="360" w:right="240"/>
        <w:jc w:val="right"/>
        <w:rPr>
          <w:rFonts w:ascii="ＭＳ Ｐ明朝" w:eastAsia="ＭＳ Ｐ明朝" w:hAnsi="ＭＳ Ｐ明朝"/>
          <w:sz w:val="21"/>
          <w:szCs w:val="21"/>
        </w:rPr>
      </w:pPr>
      <w:r w:rsidRPr="00C710A3">
        <w:rPr>
          <w:rFonts w:ascii="ＭＳ Ｐ明朝" w:eastAsia="ＭＳ Ｐ明朝" w:hAnsi="ＭＳ Ｐ明朝" w:hint="eastAsia"/>
          <w:sz w:val="21"/>
          <w:szCs w:val="21"/>
        </w:rPr>
        <w:t>****年**月**日</w:t>
      </w:r>
    </w:p>
    <w:p w:rsidR="00E61FD1" w:rsidRPr="00C710A3" w:rsidRDefault="00E61FD1" w:rsidP="00C8160E">
      <w:pPr>
        <w:adjustRightInd/>
        <w:ind w:left="360" w:right="240"/>
        <w:jc w:val="right"/>
        <w:rPr>
          <w:rFonts w:ascii="ＭＳ Ｐ明朝" w:eastAsia="ＭＳ Ｐ明朝" w:hAnsi="ＭＳ Ｐ明朝"/>
          <w:sz w:val="21"/>
          <w:szCs w:val="21"/>
          <w:u w:val="single"/>
        </w:rPr>
      </w:pPr>
      <w:r w:rsidRPr="00C710A3">
        <w:rPr>
          <w:rFonts w:ascii="ＭＳ Ｐ明朝" w:eastAsia="ＭＳ Ｐ明朝" w:hAnsi="ＭＳ Ｐ明朝" w:hint="eastAsia"/>
          <w:sz w:val="21"/>
          <w:szCs w:val="21"/>
          <w:u w:val="single"/>
        </w:rPr>
        <w:t>氏名: ○○ ○○</w:t>
      </w:r>
    </w:p>
    <w:p w:rsidR="00531558" w:rsidRPr="00C710A3" w:rsidRDefault="00531558" w:rsidP="00C8160E">
      <w:pPr>
        <w:adjustRightInd/>
        <w:rPr>
          <w:rFonts w:ascii="ＭＳ Ｐ明朝" w:eastAsia="ＭＳ Ｐ明朝" w:hAnsi="ＭＳ Ｐ明朝"/>
          <w:b/>
          <w:bCs/>
          <w:kern w:val="2"/>
          <w:sz w:val="21"/>
          <w:szCs w:val="21"/>
        </w:rPr>
      </w:pPr>
    </w:p>
    <w:p w:rsidR="00E61FD1" w:rsidRPr="00C710A3" w:rsidRDefault="00E61FD1" w:rsidP="00C8160E">
      <w:pPr>
        <w:adjustRightInd/>
        <w:rPr>
          <w:rFonts w:ascii="ＭＳ Ｐ明朝" w:eastAsia="ＭＳ Ｐ明朝" w:hAnsi="ＭＳ Ｐ明朝"/>
          <w:b/>
          <w:bCs/>
          <w:kern w:val="2"/>
          <w:sz w:val="21"/>
          <w:szCs w:val="21"/>
        </w:rPr>
      </w:pPr>
      <w:r w:rsidRPr="00C710A3">
        <w:rPr>
          <w:rFonts w:ascii="ＭＳ Ｐ明朝" w:eastAsia="ＭＳ Ｐ明朝" w:hAnsi="ＭＳ Ｐ明朝" w:hint="eastAsia"/>
          <w:b/>
          <w:bCs/>
          <w:kern w:val="2"/>
          <w:sz w:val="21"/>
          <w:szCs w:val="21"/>
        </w:rPr>
        <w:t xml:space="preserve">&lt; </w:t>
      </w:r>
      <w:r w:rsidRPr="00C710A3">
        <w:rPr>
          <w:rFonts w:ascii="ＭＳ Ｐ明朝" w:eastAsia="ＭＳ Ｐ明朝" w:hAnsi="ＭＳ Ｐ明朝" w:hint="eastAsia"/>
          <w:b/>
          <w:bCs/>
          <w:kern w:val="2"/>
          <w:sz w:val="21"/>
          <w:szCs w:val="21"/>
          <w:shd w:val="pct15" w:color="auto" w:fill="FFFFFF"/>
        </w:rPr>
        <w:t>職務経歴概要</w:t>
      </w:r>
      <w:r w:rsidRPr="00C710A3">
        <w:rPr>
          <w:rFonts w:ascii="ＭＳ Ｐ明朝" w:eastAsia="ＭＳ Ｐ明朝" w:hAnsi="ＭＳ Ｐ明朝" w:hint="eastAsia"/>
          <w:b/>
          <w:bCs/>
          <w:kern w:val="2"/>
          <w:sz w:val="21"/>
          <w:szCs w:val="21"/>
        </w:rPr>
        <w:t xml:space="preserve"> &gt;</w:t>
      </w:r>
    </w:p>
    <w:p w:rsidR="00EA2972" w:rsidRPr="00EA2972" w:rsidRDefault="00EA2972" w:rsidP="00EA2972">
      <w:pPr>
        <w:rPr>
          <w:rFonts w:ascii="ＭＳ Ｐ明朝" w:eastAsia="ＭＳ Ｐ明朝" w:hAnsi="ＭＳ Ｐ明朝"/>
          <w:sz w:val="21"/>
          <w:szCs w:val="21"/>
        </w:rPr>
      </w:pPr>
      <w:r w:rsidRPr="00EA2972">
        <w:rPr>
          <w:rFonts w:ascii="ＭＳ Ｐ明朝" w:eastAsia="ＭＳ Ｐ明朝" w:hAnsi="ＭＳ Ｐ明朝" w:hint="eastAsia"/>
          <w:sz w:val="21"/>
          <w:szCs w:val="21"/>
        </w:rPr>
        <w:t>これまで6年間一貫して、海外貿易担当として勤務してまいりました。</w:t>
      </w:r>
      <w:r w:rsidRPr="00EA2972">
        <w:rPr>
          <w:rFonts w:ascii="ＭＳ Ｐ明朝" w:eastAsia="ＭＳ Ｐ明朝" w:hAnsi="ＭＳ Ｐ明朝"/>
          <w:sz w:val="21"/>
          <w:szCs w:val="21"/>
        </w:rPr>
        <w:t xml:space="preserve">        </w:t>
      </w:r>
    </w:p>
    <w:p w:rsidR="00EA2972" w:rsidRPr="00EA2972" w:rsidRDefault="00EA2972" w:rsidP="00EA2972">
      <w:pPr>
        <w:adjustRightInd/>
        <w:rPr>
          <w:rFonts w:ascii="ＭＳ Ｐ明朝" w:eastAsia="ＭＳ Ｐ明朝" w:hAnsi="ＭＳ Ｐ明朝"/>
          <w:sz w:val="21"/>
          <w:szCs w:val="21"/>
        </w:rPr>
      </w:pPr>
      <w:r w:rsidRPr="00EA2972">
        <w:rPr>
          <w:rFonts w:ascii="ＭＳ Ｐ明朝" w:eastAsia="ＭＳ Ｐ明朝" w:hAnsi="ＭＳ Ｐ明朝" w:hint="eastAsia"/>
          <w:sz w:val="21"/>
          <w:szCs w:val="21"/>
        </w:rPr>
        <w:t>海外工場や国内メーカーとのやりとりを通し様々な調整力やコミュニケーション能力を身に付けました。その後、○○○からS</w:t>
      </w:r>
      <w:r w:rsidRPr="00EA2972">
        <w:rPr>
          <w:rFonts w:ascii="ＭＳ Ｐ明朝" w:eastAsia="ＭＳ Ｐ明朝" w:hAnsi="ＭＳ Ｐ明朝"/>
          <w:sz w:val="21"/>
          <w:szCs w:val="21"/>
        </w:rPr>
        <w:t>PA</w:t>
      </w:r>
      <w:r w:rsidRPr="00EA2972">
        <w:rPr>
          <w:rFonts w:ascii="ＭＳ Ｐ明朝" w:eastAsia="ＭＳ Ｐ明朝" w:hAnsi="ＭＳ Ｐ明朝" w:hint="eastAsia"/>
          <w:sz w:val="21"/>
          <w:szCs w:val="21"/>
        </w:rPr>
        <w:t>体制に向けたプロジェクトに携わると共に、貿易実務や物流そして学生時代の販売経験を通して小売業の仕組みを吸収しました。今後もファッション業界における川上から川下まで様々な立ち位置からの海外貿易経験を生かして係わってまいりたいとおもいます。</w:t>
      </w:r>
    </w:p>
    <w:p w:rsidR="00EA2972" w:rsidRDefault="00EA2972" w:rsidP="00EA2972">
      <w:pPr>
        <w:adjustRightInd/>
        <w:rPr>
          <w:sz w:val="20"/>
          <w:szCs w:val="20"/>
        </w:rPr>
      </w:pPr>
    </w:p>
    <w:p w:rsidR="00E61FD1" w:rsidRPr="00C710A3" w:rsidRDefault="00E61FD1" w:rsidP="00EA2972">
      <w:pPr>
        <w:adjustRightInd/>
        <w:rPr>
          <w:rFonts w:ascii="ＭＳ Ｐ明朝" w:eastAsia="ＭＳ Ｐ明朝" w:hAnsi="ＭＳ Ｐ明朝"/>
          <w:b/>
          <w:bCs/>
          <w:kern w:val="2"/>
          <w:sz w:val="21"/>
          <w:szCs w:val="21"/>
        </w:rPr>
      </w:pPr>
      <w:r w:rsidRPr="00C710A3">
        <w:rPr>
          <w:rFonts w:ascii="ＭＳ Ｐ明朝" w:eastAsia="ＭＳ Ｐ明朝" w:hAnsi="ＭＳ Ｐ明朝" w:hint="eastAsia"/>
          <w:b/>
          <w:bCs/>
          <w:kern w:val="2"/>
          <w:sz w:val="21"/>
          <w:szCs w:val="21"/>
        </w:rPr>
        <w:t xml:space="preserve">&lt; </w:t>
      </w:r>
      <w:r w:rsidRPr="00C710A3">
        <w:rPr>
          <w:rFonts w:ascii="ＭＳ Ｐ明朝" w:eastAsia="ＭＳ Ｐ明朝" w:hAnsi="ＭＳ Ｐ明朝" w:hint="eastAsia"/>
          <w:b/>
          <w:bCs/>
          <w:kern w:val="2"/>
          <w:sz w:val="21"/>
          <w:szCs w:val="21"/>
          <w:shd w:val="pct15" w:color="auto" w:fill="FFFFFF"/>
        </w:rPr>
        <w:t>経験・スキル</w:t>
      </w:r>
      <w:r w:rsidRPr="00C710A3">
        <w:rPr>
          <w:rFonts w:ascii="ＭＳ Ｐ明朝" w:eastAsia="ＭＳ Ｐ明朝" w:hAnsi="ＭＳ Ｐ明朝" w:hint="eastAsia"/>
          <w:b/>
          <w:bCs/>
          <w:kern w:val="2"/>
          <w:sz w:val="21"/>
          <w:szCs w:val="21"/>
        </w:rPr>
        <w:t xml:space="preserve"> &gt;</w:t>
      </w:r>
    </w:p>
    <w:p w:rsidR="00EA2972" w:rsidRPr="00D36E6D" w:rsidRDefault="00EA2972" w:rsidP="00EA2972">
      <w:pPr>
        <w:tabs>
          <w:tab w:val="left" w:pos="-851"/>
          <w:tab w:val="left" w:pos="1418"/>
        </w:tabs>
        <w:rPr>
          <w:rFonts w:ascii="ＭＳ Ｐ明朝" w:eastAsia="ＭＳ Ｐ明朝" w:hAnsi="ＭＳ Ｐ明朝"/>
          <w:sz w:val="20"/>
          <w:szCs w:val="20"/>
        </w:rPr>
      </w:pPr>
      <w:r w:rsidRPr="000D7E0A">
        <w:rPr>
          <w:rFonts w:ascii="ＭＳ Ｐ明朝" w:eastAsia="ＭＳ Ｐ明朝" w:hAnsi="ＭＳ Ｐ明朝" w:hint="eastAsia"/>
          <w:b/>
          <w:bCs/>
          <w:sz w:val="20"/>
          <w:szCs w:val="20"/>
        </w:rPr>
        <w:t>輸出業務</w:t>
      </w:r>
      <w:r>
        <w:rPr>
          <w:rFonts w:ascii="ＭＳ Ｐ明朝" w:eastAsia="ＭＳ Ｐ明朝" w:hAnsi="ＭＳ Ｐ明朝" w:hint="eastAsia"/>
          <w:b/>
          <w:bCs/>
          <w:sz w:val="20"/>
          <w:szCs w:val="20"/>
        </w:rPr>
        <w:tab/>
      </w:r>
      <w:r w:rsidRPr="000D7E0A">
        <w:rPr>
          <w:rFonts w:ascii="ＭＳ Ｐ明朝" w:eastAsia="ＭＳ Ｐ明朝" w:hAnsi="ＭＳ Ｐ明朝" w:hint="eastAsia"/>
          <w:sz w:val="20"/>
          <w:szCs w:val="20"/>
        </w:rPr>
        <w:t>輸出契約</w:t>
      </w:r>
      <w:r>
        <w:rPr>
          <w:rFonts w:ascii="ＭＳ Ｐ明朝" w:eastAsia="ＭＳ Ｐ明朝" w:hAnsi="ＭＳ Ｐ明朝" w:hint="eastAsia"/>
          <w:sz w:val="20"/>
          <w:szCs w:val="20"/>
        </w:rPr>
        <w:t>、ＩＮＶＯＩＣＥ</w:t>
      </w:r>
      <w:r w:rsidRPr="000D7E0A">
        <w:rPr>
          <w:rFonts w:ascii="ＭＳ Ｐ明朝" w:eastAsia="ＭＳ Ｐ明朝" w:hAnsi="ＭＳ Ｐ明朝" w:hint="eastAsia"/>
          <w:sz w:val="20"/>
          <w:szCs w:val="20"/>
        </w:rPr>
        <w:t>作成</w:t>
      </w:r>
      <w:r>
        <w:rPr>
          <w:rFonts w:ascii="ＭＳ Ｐ明朝" w:eastAsia="ＭＳ Ｐ明朝" w:hAnsi="ＭＳ Ｐ明朝" w:hint="eastAsia"/>
          <w:sz w:val="20"/>
          <w:szCs w:val="20"/>
        </w:rPr>
        <w:t>、</w:t>
      </w:r>
      <w:r w:rsidRPr="000D7E0A">
        <w:rPr>
          <w:rFonts w:ascii="ＭＳ Ｐ明朝" w:eastAsia="ＭＳ Ｐ明朝" w:hAnsi="ＭＳ Ｐ明朝" w:hint="eastAsia"/>
          <w:sz w:val="20"/>
          <w:szCs w:val="20"/>
        </w:rPr>
        <w:t>輸出通関手続き</w:t>
      </w:r>
      <w:r>
        <w:rPr>
          <w:rFonts w:ascii="ＭＳ Ｐ明朝" w:eastAsia="ＭＳ Ｐ明朝" w:hAnsi="ＭＳ Ｐ明朝" w:hint="eastAsia"/>
          <w:sz w:val="20"/>
          <w:szCs w:val="20"/>
        </w:rPr>
        <w:t>、</w:t>
      </w:r>
      <w:r w:rsidRPr="000D7E0A">
        <w:rPr>
          <w:rFonts w:ascii="ＭＳ Ｐ明朝" w:eastAsia="ＭＳ Ｐ明朝" w:hAnsi="ＭＳ Ｐ明朝" w:hint="eastAsia"/>
          <w:sz w:val="20"/>
          <w:szCs w:val="20"/>
        </w:rPr>
        <w:t>船積手続き</w:t>
      </w:r>
      <w:r>
        <w:rPr>
          <w:rFonts w:ascii="ＭＳ Ｐ明朝" w:eastAsia="ＭＳ Ｐ明朝" w:hAnsi="ＭＳ Ｐ明朝" w:hint="eastAsia"/>
          <w:sz w:val="20"/>
          <w:szCs w:val="20"/>
        </w:rPr>
        <w:t>/</w:t>
      </w:r>
      <w:r w:rsidRPr="000D7E0A">
        <w:rPr>
          <w:rFonts w:ascii="ＭＳ Ｐ明朝" w:eastAsia="ＭＳ Ｐ明朝" w:hAnsi="ＭＳ Ｐ明朝" w:hint="eastAsia"/>
          <w:sz w:val="20"/>
          <w:szCs w:val="20"/>
        </w:rPr>
        <w:t>ＢＬ入手</w:t>
      </w:r>
      <w:r>
        <w:rPr>
          <w:rFonts w:ascii="ＭＳ Ｐ明朝" w:eastAsia="ＭＳ Ｐ明朝" w:hAnsi="ＭＳ Ｐ明朝" w:hint="eastAsia"/>
          <w:sz w:val="20"/>
          <w:szCs w:val="20"/>
        </w:rPr>
        <w:t>、</w:t>
      </w:r>
      <w:r w:rsidRPr="000D7E0A">
        <w:rPr>
          <w:rFonts w:ascii="ＭＳ Ｐ明朝" w:eastAsia="ＭＳ Ｐ明朝" w:hAnsi="ＭＳ Ｐ明朝" w:hint="eastAsia"/>
          <w:sz w:val="20"/>
          <w:szCs w:val="20"/>
        </w:rPr>
        <w:t>手形代金回収</w:t>
      </w:r>
    </w:p>
    <w:p w:rsidR="00EA2972" w:rsidRPr="00D36E6D" w:rsidRDefault="00EA2972" w:rsidP="00EA2972">
      <w:pPr>
        <w:tabs>
          <w:tab w:val="left" w:pos="1418"/>
        </w:tabs>
        <w:rPr>
          <w:rFonts w:ascii="ＭＳ Ｐ明朝" w:eastAsia="ＭＳ Ｐ明朝" w:hAnsi="ＭＳ Ｐ明朝"/>
          <w:sz w:val="20"/>
          <w:szCs w:val="20"/>
        </w:rPr>
      </w:pPr>
      <w:r w:rsidRPr="000D7E0A">
        <w:rPr>
          <w:rFonts w:ascii="ＭＳ Ｐ明朝" w:eastAsia="ＭＳ Ｐ明朝" w:hAnsi="ＭＳ Ｐ明朝" w:hint="eastAsia"/>
          <w:b/>
          <w:bCs/>
          <w:sz w:val="20"/>
          <w:szCs w:val="20"/>
        </w:rPr>
        <w:t>輸入業務</w:t>
      </w:r>
      <w:r>
        <w:rPr>
          <w:rFonts w:ascii="ＭＳ Ｐ明朝" w:eastAsia="ＭＳ Ｐ明朝" w:hAnsi="ＭＳ Ｐ明朝" w:hint="eastAsia"/>
          <w:b/>
          <w:bCs/>
          <w:sz w:val="20"/>
          <w:szCs w:val="20"/>
        </w:rPr>
        <w:tab/>
      </w:r>
      <w:r>
        <w:rPr>
          <w:rFonts w:ascii="ＭＳ Ｐ明朝" w:eastAsia="ＭＳ Ｐ明朝" w:hAnsi="ＭＳ Ｐ明朝" w:hint="eastAsia"/>
          <w:b/>
          <w:bCs/>
          <w:sz w:val="20"/>
          <w:szCs w:val="20"/>
        </w:rPr>
        <w:tab/>
      </w:r>
      <w:r w:rsidRPr="000D7E0A">
        <w:rPr>
          <w:rFonts w:ascii="ＭＳ Ｐ明朝" w:eastAsia="ＭＳ Ｐ明朝" w:hAnsi="ＭＳ Ｐ明朝" w:hint="eastAsia"/>
          <w:sz w:val="20"/>
          <w:szCs w:val="20"/>
        </w:rPr>
        <w:t>契約</w:t>
      </w:r>
      <w:r>
        <w:rPr>
          <w:rFonts w:ascii="ＭＳ Ｐ明朝" w:eastAsia="ＭＳ Ｐ明朝" w:hAnsi="ＭＳ Ｐ明朝" w:hint="eastAsia"/>
          <w:sz w:val="20"/>
          <w:szCs w:val="20"/>
        </w:rPr>
        <w:t>、</w:t>
      </w:r>
      <w:r w:rsidRPr="000D7E0A">
        <w:rPr>
          <w:rFonts w:ascii="ＭＳ Ｐ明朝" w:eastAsia="ＭＳ Ｐ明朝" w:hAnsi="ＭＳ Ｐ明朝" w:hint="eastAsia"/>
          <w:sz w:val="20"/>
          <w:szCs w:val="20"/>
        </w:rPr>
        <w:t>ＬＣ開設</w:t>
      </w:r>
      <w:r w:rsidRPr="000D7E0A">
        <w:rPr>
          <w:rFonts w:ascii="ＭＳ Ｐ明朝" w:eastAsia="ＭＳ Ｐ明朝" w:hAnsi="ＭＳ Ｐ明朝"/>
          <w:sz w:val="20"/>
          <w:szCs w:val="20"/>
        </w:rPr>
        <w:t>/</w:t>
      </w:r>
      <w:r w:rsidRPr="000D7E0A">
        <w:rPr>
          <w:rFonts w:ascii="ＭＳ Ｐ明朝" w:eastAsia="ＭＳ Ｐ明朝" w:hAnsi="ＭＳ Ｐ明朝" w:hint="eastAsia"/>
          <w:sz w:val="20"/>
          <w:szCs w:val="20"/>
        </w:rPr>
        <w:t>発行依頼</w:t>
      </w:r>
      <w:r>
        <w:rPr>
          <w:rFonts w:ascii="ＭＳ Ｐ明朝" w:eastAsia="ＭＳ Ｐ明朝" w:hAnsi="ＭＳ Ｐ明朝" w:hint="eastAsia"/>
          <w:sz w:val="20"/>
          <w:szCs w:val="20"/>
        </w:rPr>
        <w:t>、</w:t>
      </w:r>
      <w:r w:rsidRPr="000D7E0A">
        <w:rPr>
          <w:rFonts w:ascii="ＭＳ Ｐ明朝" w:eastAsia="ＭＳ Ｐ明朝" w:hAnsi="ＭＳ Ｐ明朝" w:hint="eastAsia"/>
          <w:sz w:val="20"/>
          <w:szCs w:val="20"/>
        </w:rPr>
        <w:t>ＬＣ開設</w:t>
      </w:r>
      <w:r>
        <w:rPr>
          <w:rFonts w:ascii="ＭＳ Ｐ明朝" w:eastAsia="ＭＳ Ｐ明朝" w:hAnsi="ＭＳ Ｐ明朝" w:hint="eastAsia"/>
          <w:sz w:val="20"/>
          <w:szCs w:val="20"/>
        </w:rPr>
        <w:t>、</w:t>
      </w:r>
      <w:r w:rsidRPr="000D7E0A">
        <w:rPr>
          <w:rFonts w:ascii="ＭＳ Ｐ明朝" w:eastAsia="ＭＳ Ｐ明朝" w:hAnsi="ＭＳ Ｐ明朝" w:hint="eastAsia"/>
          <w:sz w:val="20"/>
          <w:szCs w:val="20"/>
        </w:rPr>
        <w:t>貨物船積</w:t>
      </w:r>
      <w:r>
        <w:rPr>
          <w:rFonts w:ascii="ＭＳ Ｐ明朝" w:eastAsia="ＭＳ Ｐ明朝" w:hAnsi="ＭＳ Ｐ明朝" w:hint="eastAsia"/>
          <w:sz w:val="20"/>
          <w:szCs w:val="20"/>
        </w:rPr>
        <w:t>、</w:t>
      </w:r>
      <w:r w:rsidRPr="000D7E0A">
        <w:rPr>
          <w:rFonts w:ascii="ＭＳ Ｐ明朝" w:eastAsia="ＭＳ Ｐ明朝" w:hAnsi="ＭＳ Ｐ明朝" w:hint="eastAsia"/>
          <w:sz w:val="20"/>
          <w:szCs w:val="20"/>
        </w:rPr>
        <w:t>船積書類・手形送付</w:t>
      </w:r>
      <w:r>
        <w:rPr>
          <w:rFonts w:ascii="ＭＳ Ｐ明朝" w:eastAsia="ＭＳ Ｐ明朝" w:hAnsi="ＭＳ Ｐ明朝" w:hint="eastAsia"/>
          <w:sz w:val="20"/>
          <w:szCs w:val="20"/>
        </w:rPr>
        <w:t>、</w:t>
      </w:r>
      <w:r w:rsidRPr="000D7E0A">
        <w:rPr>
          <w:rFonts w:ascii="ＭＳ Ｐ明朝" w:eastAsia="ＭＳ Ｐ明朝" w:hAnsi="ＭＳ Ｐ明朝" w:hint="eastAsia"/>
          <w:sz w:val="20"/>
          <w:szCs w:val="20"/>
        </w:rPr>
        <w:t>手形代金支払</w:t>
      </w:r>
      <w:r>
        <w:rPr>
          <w:rFonts w:ascii="ＭＳ Ｐ明朝" w:eastAsia="ＭＳ Ｐ明朝" w:hAnsi="ＭＳ Ｐ明朝" w:hint="eastAsia"/>
          <w:sz w:val="20"/>
          <w:szCs w:val="20"/>
        </w:rPr>
        <w:t>、</w:t>
      </w:r>
      <w:r w:rsidRPr="000D7E0A">
        <w:rPr>
          <w:rFonts w:ascii="ＭＳ Ｐ明朝" w:eastAsia="ＭＳ Ｐ明朝" w:hAnsi="ＭＳ Ｐ明朝" w:hint="eastAsia"/>
          <w:sz w:val="20"/>
          <w:szCs w:val="20"/>
        </w:rPr>
        <w:t>船積</w:t>
      </w:r>
      <w:r>
        <w:rPr>
          <w:rFonts w:ascii="ＭＳ Ｐ明朝" w:eastAsia="ＭＳ Ｐ明朝" w:hAnsi="ＭＳ Ｐ明朝" w:hint="eastAsia"/>
          <w:sz w:val="20"/>
          <w:szCs w:val="20"/>
        </w:rPr>
        <w:t>み</w:t>
      </w:r>
      <w:r w:rsidRPr="000D7E0A">
        <w:rPr>
          <w:rFonts w:ascii="ＭＳ Ｐ明朝" w:eastAsia="ＭＳ Ｐ明朝" w:hAnsi="ＭＳ Ｐ明朝" w:hint="eastAsia"/>
          <w:sz w:val="20"/>
          <w:szCs w:val="20"/>
        </w:rPr>
        <w:t>書類</w:t>
      </w:r>
      <w:r>
        <w:rPr>
          <w:rFonts w:ascii="ＭＳ Ｐ明朝" w:eastAsia="ＭＳ Ｐ明朝" w:hAnsi="ＭＳ Ｐ明朝" w:hint="eastAsia"/>
          <w:sz w:val="20"/>
          <w:szCs w:val="20"/>
        </w:rPr>
        <w:t>、</w:t>
      </w:r>
      <w:r>
        <w:rPr>
          <w:rFonts w:ascii="ＭＳ Ｐ明朝" w:eastAsia="ＭＳ Ｐ明朝" w:hAnsi="ＭＳ Ｐ明朝" w:hint="eastAsia"/>
          <w:sz w:val="20"/>
          <w:szCs w:val="20"/>
        </w:rPr>
        <w:tab/>
      </w:r>
      <w:r w:rsidRPr="000D7E0A">
        <w:rPr>
          <w:rFonts w:ascii="ＭＳ Ｐ明朝" w:eastAsia="ＭＳ Ｐ明朝" w:hAnsi="ＭＳ Ｐ明朝" w:hint="eastAsia"/>
          <w:sz w:val="20"/>
          <w:szCs w:val="20"/>
        </w:rPr>
        <w:t>輸入通関手続</w:t>
      </w:r>
      <w:r>
        <w:rPr>
          <w:rFonts w:ascii="ＭＳ Ｐ明朝" w:eastAsia="ＭＳ Ｐ明朝" w:hAnsi="ＭＳ Ｐ明朝" w:hint="eastAsia"/>
          <w:sz w:val="20"/>
          <w:szCs w:val="20"/>
        </w:rPr>
        <w:t>、貨物の引</w:t>
      </w:r>
      <w:r w:rsidRPr="000D7E0A">
        <w:rPr>
          <w:rFonts w:ascii="ＭＳ Ｐ明朝" w:eastAsia="ＭＳ Ｐ明朝" w:hAnsi="ＭＳ Ｐ明朝" w:hint="eastAsia"/>
          <w:sz w:val="20"/>
          <w:szCs w:val="20"/>
        </w:rPr>
        <w:t>取り</w:t>
      </w:r>
      <w:r>
        <w:rPr>
          <w:rFonts w:ascii="ＭＳ Ｐ明朝" w:eastAsia="ＭＳ Ｐ明朝" w:hAnsi="ＭＳ Ｐ明朝" w:hint="eastAsia"/>
          <w:sz w:val="20"/>
          <w:szCs w:val="20"/>
        </w:rPr>
        <w:t>、</w:t>
      </w:r>
      <w:r w:rsidRPr="000D7E0A">
        <w:rPr>
          <w:rFonts w:ascii="ＭＳ Ｐ明朝" w:eastAsia="ＭＳ Ｐ明朝" w:hAnsi="ＭＳ Ｐ明朝" w:hint="eastAsia"/>
          <w:sz w:val="20"/>
          <w:szCs w:val="20"/>
        </w:rPr>
        <w:t>デリバリー</w:t>
      </w:r>
    </w:p>
    <w:p w:rsidR="00EA2972" w:rsidRPr="000D7E0A" w:rsidRDefault="00EA2972" w:rsidP="00EA2972">
      <w:pPr>
        <w:tabs>
          <w:tab w:val="left" w:pos="1418"/>
        </w:tabs>
        <w:rPr>
          <w:rFonts w:ascii="ＭＳ Ｐ明朝" w:eastAsia="ＭＳ Ｐ明朝" w:hAnsi="ＭＳ Ｐ明朝"/>
          <w:sz w:val="20"/>
          <w:szCs w:val="20"/>
        </w:rPr>
      </w:pPr>
      <w:r w:rsidRPr="000D7E0A">
        <w:rPr>
          <w:rFonts w:ascii="ＭＳ Ｐ明朝" w:eastAsia="ＭＳ Ｐ明朝" w:hAnsi="ＭＳ Ｐ明朝" w:hint="eastAsia"/>
          <w:b/>
          <w:bCs/>
          <w:sz w:val="20"/>
          <w:szCs w:val="20"/>
        </w:rPr>
        <w:t>受発注業務</w:t>
      </w:r>
      <w:r>
        <w:rPr>
          <w:rFonts w:ascii="ＭＳ Ｐ明朝" w:eastAsia="ＭＳ Ｐ明朝" w:hAnsi="ＭＳ Ｐ明朝" w:hint="eastAsia"/>
          <w:b/>
          <w:bCs/>
          <w:sz w:val="20"/>
          <w:szCs w:val="20"/>
        </w:rPr>
        <w:tab/>
      </w:r>
      <w:r w:rsidRPr="000D7E0A">
        <w:rPr>
          <w:rFonts w:ascii="ＭＳ Ｐ明朝" w:eastAsia="ＭＳ Ｐ明朝" w:hAnsi="ＭＳ Ｐ明朝" w:hint="eastAsia"/>
          <w:sz w:val="20"/>
          <w:szCs w:val="20"/>
        </w:rPr>
        <w:t>受発注</w:t>
      </w:r>
      <w:r>
        <w:rPr>
          <w:rFonts w:ascii="ＭＳ Ｐ明朝" w:eastAsia="ＭＳ Ｐ明朝" w:hAnsi="ＭＳ Ｐ明朝" w:hint="eastAsia"/>
          <w:sz w:val="20"/>
          <w:szCs w:val="20"/>
        </w:rPr>
        <w:t>、</w:t>
      </w:r>
      <w:r w:rsidRPr="000D7E0A">
        <w:rPr>
          <w:rFonts w:ascii="ＭＳ Ｐ明朝" w:eastAsia="ＭＳ Ｐ明朝" w:hAnsi="ＭＳ Ｐ明朝" w:hint="eastAsia"/>
          <w:sz w:val="20"/>
          <w:szCs w:val="20"/>
        </w:rPr>
        <w:t>納期管理</w:t>
      </w:r>
      <w:r>
        <w:rPr>
          <w:rFonts w:ascii="ＭＳ Ｐ明朝" w:eastAsia="ＭＳ Ｐ明朝" w:hAnsi="ＭＳ Ｐ明朝" w:hint="eastAsia"/>
          <w:sz w:val="20"/>
          <w:szCs w:val="20"/>
        </w:rPr>
        <w:t>、</w:t>
      </w:r>
      <w:r w:rsidRPr="000D7E0A">
        <w:rPr>
          <w:rFonts w:ascii="ＭＳ Ｐ明朝" w:eastAsia="ＭＳ Ｐ明朝" w:hAnsi="ＭＳ Ｐ明朝" w:hint="eastAsia"/>
          <w:sz w:val="20"/>
          <w:szCs w:val="20"/>
        </w:rPr>
        <w:t>在庫管理</w:t>
      </w:r>
      <w:r>
        <w:rPr>
          <w:rFonts w:ascii="ＭＳ Ｐ明朝" w:eastAsia="ＭＳ Ｐ明朝" w:hAnsi="ＭＳ Ｐ明朝" w:hint="eastAsia"/>
          <w:sz w:val="20"/>
          <w:szCs w:val="20"/>
        </w:rPr>
        <w:t>、</w:t>
      </w:r>
      <w:r w:rsidRPr="000D7E0A">
        <w:rPr>
          <w:rFonts w:ascii="ＭＳ Ｐ明朝" w:eastAsia="ＭＳ Ｐ明朝" w:hAnsi="ＭＳ Ｐ明朝" w:hint="eastAsia"/>
          <w:sz w:val="20"/>
          <w:szCs w:val="20"/>
        </w:rPr>
        <w:t>請求書発行</w:t>
      </w:r>
    </w:p>
    <w:p w:rsidR="00531558" w:rsidRPr="00EA2972" w:rsidRDefault="00531558" w:rsidP="00C8160E">
      <w:pPr>
        <w:adjustRightInd/>
        <w:spacing w:line="320" w:lineRule="atLeast"/>
        <w:rPr>
          <w:rFonts w:ascii="ＭＳ Ｐ明朝" w:eastAsia="ＭＳ Ｐ明朝" w:hAnsi="ＭＳ Ｐ明朝" w:cs="ＭＳ 明朝"/>
          <w:kern w:val="2"/>
          <w:sz w:val="21"/>
          <w:szCs w:val="21"/>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30"/>
        <w:gridCol w:w="8109"/>
      </w:tblGrid>
      <w:tr w:rsidR="008B3F36" w:rsidRPr="00C710A3" w:rsidTr="00690586">
        <w:trPr>
          <w:trHeight w:val="993"/>
        </w:trPr>
        <w:tc>
          <w:tcPr>
            <w:tcW w:w="9639" w:type="dxa"/>
            <w:gridSpan w:val="2"/>
            <w:tcBorders>
              <w:top w:val="nil"/>
              <w:left w:val="nil"/>
              <w:bottom w:val="single" w:sz="12" w:space="0" w:color="000000"/>
              <w:right w:val="nil"/>
            </w:tcBorders>
            <w:shd w:val="clear" w:color="auto" w:fill="FFFFFF"/>
            <w:vAlign w:val="center"/>
          </w:tcPr>
          <w:p w:rsidR="00F272BA" w:rsidRPr="00C710A3" w:rsidRDefault="00531558" w:rsidP="00C8160E">
            <w:pPr>
              <w:adjustRightInd/>
              <w:rPr>
                <w:rFonts w:ascii="ＭＳ Ｐ明朝" w:eastAsia="ＭＳ Ｐ明朝" w:hAnsi="ＭＳ Ｐ明朝"/>
                <w:b/>
                <w:kern w:val="2"/>
                <w:sz w:val="21"/>
                <w:szCs w:val="21"/>
              </w:rPr>
            </w:pPr>
            <w:r w:rsidRPr="00C710A3">
              <w:rPr>
                <w:rFonts w:ascii="ＭＳ Ｐ明朝" w:eastAsia="ＭＳ Ｐ明朝" w:hAnsi="ＭＳ Ｐ明朝" w:hint="eastAsia"/>
                <w:b/>
                <w:kern w:val="2"/>
                <w:sz w:val="21"/>
                <w:szCs w:val="21"/>
              </w:rPr>
              <w:t>&lt;</w:t>
            </w:r>
            <w:r w:rsidRPr="00C710A3">
              <w:rPr>
                <w:rFonts w:ascii="ＭＳ Ｐ明朝" w:eastAsia="ＭＳ Ｐ明朝" w:hAnsi="ＭＳ Ｐ明朝" w:hint="eastAsia"/>
                <w:b/>
                <w:kern w:val="2"/>
                <w:sz w:val="21"/>
                <w:szCs w:val="21"/>
                <w:shd w:val="pct15" w:color="auto" w:fill="FFFFFF"/>
              </w:rPr>
              <w:t>職務経歴詳細</w:t>
            </w:r>
            <w:r w:rsidRPr="00C710A3">
              <w:rPr>
                <w:rFonts w:ascii="ＭＳ Ｐ明朝" w:eastAsia="ＭＳ Ｐ明朝" w:hAnsi="ＭＳ Ｐ明朝" w:hint="eastAsia"/>
                <w:b/>
                <w:kern w:val="2"/>
                <w:sz w:val="21"/>
                <w:szCs w:val="21"/>
              </w:rPr>
              <w:t>&gt;</w:t>
            </w:r>
          </w:p>
          <w:p w:rsidR="00EA2972" w:rsidRPr="00EA2972" w:rsidRDefault="00EA2972" w:rsidP="00EA2972">
            <w:pPr>
              <w:ind w:firstLineChars="100" w:firstLine="210"/>
              <w:rPr>
                <w:rFonts w:ascii="ＭＳ Ｐ明朝" w:eastAsia="ＭＳ Ｐ明朝" w:hAnsi="ＭＳ Ｐ明朝"/>
                <w:b/>
                <w:bCs/>
                <w:sz w:val="21"/>
                <w:szCs w:val="21"/>
                <w:u w:val="single"/>
              </w:rPr>
            </w:pPr>
            <w:r w:rsidRPr="00EA2972">
              <w:rPr>
                <w:rFonts w:ascii="ＭＳ Ｐ明朝" w:eastAsia="ＭＳ Ｐ明朝" w:hAnsi="ＭＳ Ｐ明朝" w:hint="eastAsia"/>
                <w:b/>
                <w:bCs/>
                <w:sz w:val="21"/>
                <w:szCs w:val="21"/>
                <w:u w:val="single"/>
              </w:rPr>
              <w:t>20xx年x月～20xx年x月　　株式会社○○○○</w:t>
            </w:r>
          </w:p>
          <w:p w:rsidR="008B3F36" w:rsidRPr="00C710A3" w:rsidRDefault="00EA2972" w:rsidP="00EA2972">
            <w:pPr>
              <w:adjustRightInd/>
              <w:ind w:firstLineChars="100" w:firstLine="210"/>
              <w:rPr>
                <w:rFonts w:ascii="ＭＳ Ｐ明朝" w:eastAsia="ＭＳ Ｐ明朝" w:hAnsi="ＭＳ Ｐ明朝"/>
                <w:b/>
                <w:bCs/>
              </w:rPr>
            </w:pPr>
            <w:r w:rsidRPr="00EA2972">
              <w:rPr>
                <w:rFonts w:ascii="ＭＳ Ｐ明朝" w:eastAsia="ＭＳ Ｐ明朝" w:hAnsi="ＭＳ Ｐ明朝" w:hint="eastAsia"/>
                <w:b/>
                <w:bCs/>
                <w:sz w:val="21"/>
                <w:szCs w:val="21"/>
              </w:rPr>
              <w:t>事業内容：○○○○○　　　　　　資本金：　ｘｘｘｘ億円　　　　社員数：ｘｘｘｘ名</w:t>
            </w:r>
          </w:p>
        </w:tc>
      </w:tr>
      <w:tr w:rsidR="008B3F36" w:rsidRPr="00C710A3" w:rsidTr="00690586">
        <w:trPr>
          <w:trHeight w:val="146"/>
        </w:trPr>
        <w:tc>
          <w:tcPr>
            <w:tcW w:w="1530" w:type="dxa"/>
            <w:tcBorders>
              <w:top w:val="single" w:sz="12" w:space="0" w:color="000000"/>
              <w:left w:val="single" w:sz="12" w:space="0" w:color="000000"/>
              <w:bottom w:val="single" w:sz="12" w:space="0" w:color="000000"/>
              <w:right w:val="single" w:sz="6" w:space="0" w:color="000000"/>
            </w:tcBorders>
            <w:shd w:val="pct25" w:color="auto" w:fill="auto"/>
            <w:vAlign w:val="center"/>
          </w:tcPr>
          <w:p w:rsidR="008B3F36" w:rsidRPr="00C710A3" w:rsidRDefault="008B3F36" w:rsidP="00C8160E">
            <w:pPr>
              <w:adjustRightInd/>
              <w:spacing w:line="240" w:lineRule="atLeast"/>
              <w:ind w:left="96"/>
              <w:jc w:val="center"/>
              <w:rPr>
                <w:rFonts w:ascii="ＭＳ Ｐ明朝" w:eastAsia="ＭＳ Ｐ明朝" w:hAnsi="ＭＳ Ｐ明朝" w:cs="ＭＳ 明朝"/>
                <w:kern w:val="2"/>
                <w:sz w:val="21"/>
                <w:szCs w:val="21"/>
              </w:rPr>
            </w:pPr>
            <w:r w:rsidRPr="00C710A3">
              <w:rPr>
                <w:rFonts w:ascii="ＭＳ Ｐ明朝" w:eastAsia="ＭＳ Ｐ明朝" w:hAnsi="ＭＳ Ｐ明朝" w:cs="ＭＳ 明朝" w:hint="eastAsia"/>
                <w:kern w:val="2"/>
                <w:sz w:val="21"/>
                <w:szCs w:val="21"/>
              </w:rPr>
              <w:t>期間</w:t>
            </w:r>
          </w:p>
        </w:tc>
        <w:tc>
          <w:tcPr>
            <w:tcW w:w="8109" w:type="dxa"/>
            <w:tcBorders>
              <w:top w:val="single" w:sz="12" w:space="0" w:color="000000"/>
              <w:left w:val="single" w:sz="6" w:space="0" w:color="000000"/>
              <w:bottom w:val="single" w:sz="12" w:space="0" w:color="000000"/>
              <w:right w:val="single" w:sz="12" w:space="0" w:color="000000"/>
            </w:tcBorders>
            <w:shd w:val="pct25" w:color="auto" w:fill="auto"/>
            <w:vAlign w:val="center"/>
          </w:tcPr>
          <w:p w:rsidR="008B3F36" w:rsidRPr="00C710A3" w:rsidRDefault="008B3F36" w:rsidP="00C8160E">
            <w:pPr>
              <w:adjustRightInd/>
              <w:spacing w:line="240" w:lineRule="atLeast"/>
              <w:ind w:left="96"/>
              <w:jc w:val="center"/>
              <w:rPr>
                <w:rFonts w:ascii="ＭＳ Ｐ明朝" w:eastAsia="ＭＳ Ｐ明朝" w:hAnsi="ＭＳ Ｐ明朝" w:cs="ＭＳ 明朝"/>
                <w:kern w:val="2"/>
                <w:sz w:val="21"/>
                <w:szCs w:val="21"/>
              </w:rPr>
            </w:pPr>
            <w:r w:rsidRPr="00C710A3">
              <w:rPr>
                <w:rFonts w:ascii="ＭＳ Ｐ明朝" w:eastAsia="ＭＳ Ｐ明朝" w:hAnsi="ＭＳ Ｐ明朝" w:cs="ＭＳ 明朝" w:hint="eastAsia"/>
                <w:kern w:val="2"/>
                <w:sz w:val="21"/>
                <w:szCs w:val="21"/>
              </w:rPr>
              <w:t>業務内容</w:t>
            </w:r>
          </w:p>
        </w:tc>
      </w:tr>
      <w:tr w:rsidR="008B3F36" w:rsidRPr="00C710A3" w:rsidTr="00EA2972">
        <w:trPr>
          <w:trHeight w:val="2254"/>
        </w:trPr>
        <w:tc>
          <w:tcPr>
            <w:tcW w:w="1530" w:type="dxa"/>
            <w:tcBorders>
              <w:top w:val="single" w:sz="12" w:space="0" w:color="000000"/>
              <w:left w:val="single" w:sz="12" w:space="0" w:color="000000"/>
              <w:bottom w:val="single" w:sz="6" w:space="0" w:color="000000"/>
              <w:right w:val="single" w:sz="6" w:space="0" w:color="000000"/>
            </w:tcBorders>
            <w:shd w:val="clear" w:color="auto" w:fill="FFFFFF"/>
          </w:tcPr>
          <w:p w:rsidR="008B3F36" w:rsidRPr="00C710A3" w:rsidRDefault="00D00C66" w:rsidP="00C8160E">
            <w:pPr>
              <w:adjustRightInd/>
              <w:rPr>
                <w:rFonts w:ascii="ＭＳ Ｐ明朝" w:eastAsia="ＭＳ Ｐ明朝" w:hAnsi="ＭＳ Ｐ明朝" w:cs="ＭＳ 明朝"/>
                <w:kern w:val="2"/>
                <w:sz w:val="21"/>
                <w:szCs w:val="21"/>
              </w:rPr>
            </w:pPr>
            <w:r w:rsidRPr="00C710A3">
              <w:rPr>
                <w:rFonts w:ascii="ＭＳ Ｐ明朝" w:eastAsia="ＭＳ Ｐ明朝" w:hAnsi="ＭＳ Ｐ明朝" w:cs="ＭＳ 明朝" w:hint="eastAsia"/>
                <w:kern w:val="2"/>
                <w:sz w:val="21"/>
                <w:szCs w:val="21"/>
              </w:rPr>
              <w:t xml:space="preserve">　</w:t>
            </w:r>
            <w:r w:rsidR="00E61FD1" w:rsidRPr="00C710A3">
              <w:rPr>
                <w:rFonts w:ascii="ＭＳ Ｐ明朝" w:eastAsia="ＭＳ Ｐ明朝" w:hAnsi="ＭＳ Ｐ明朝" w:hint="eastAsia"/>
                <w:kern w:val="2"/>
                <w:sz w:val="21"/>
                <w:szCs w:val="21"/>
              </w:rPr>
              <w:t>20xx年x月</w:t>
            </w:r>
          </w:p>
          <w:p w:rsidR="008B3F36" w:rsidRPr="00C710A3" w:rsidRDefault="00E61FD1" w:rsidP="00C8160E">
            <w:pPr>
              <w:adjustRightInd/>
              <w:rPr>
                <w:rFonts w:ascii="ＭＳ Ｐ明朝" w:eastAsia="ＭＳ Ｐ明朝" w:hAnsi="ＭＳ Ｐ明朝" w:cs="ＭＳ 明朝"/>
                <w:kern w:val="2"/>
                <w:sz w:val="21"/>
                <w:szCs w:val="21"/>
              </w:rPr>
            </w:pPr>
            <w:r w:rsidRPr="00C710A3">
              <w:rPr>
                <w:rFonts w:ascii="ＭＳ Ｐ明朝" w:eastAsia="ＭＳ Ｐ明朝" w:hAnsi="ＭＳ Ｐ明朝" w:cs="ＭＳ 明朝" w:hint="eastAsia"/>
                <w:kern w:val="2"/>
                <w:sz w:val="21"/>
                <w:szCs w:val="21"/>
              </w:rPr>
              <w:t xml:space="preserve">　　</w:t>
            </w:r>
            <w:r w:rsidR="008B3F36" w:rsidRPr="00C710A3">
              <w:rPr>
                <w:rFonts w:ascii="ＭＳ Ｐ明朝" w:eastAsia="ＭＳ Ｐ明朝" w:hAnsi="ＭＳ Ｐ明朝" w:cs="ＭＳ 明朝" w:hint="eastAsia"/>
                <w:kern w:val="2"/>
                <w:sz w:val="21"/>
                <w:szCs w:val="21"/>
              </w:rPr>
              <w:t>～</w:t>
            </w:r>
          </w:p>
          <w:p w:rsidR="008B3F36" w:rsidRPr="00C710A3" w:rsidRDefault="00E61FD1" w:rsidP="00C8160E">
            <w:pPr>
              <w:adjustRightInd/>
              <w:rPr>
                <w:rFonts w:ascii="ＭＳ Ｐ明朝" w:eastAsia="ＭＳ Ｐ明朝" w:hAnsi="ＭＳ Ｐ明朝"/>
                <w:kern w:val="2"/>
                <w:sz w:val="21"/>
                <w:szCs w:val="21"/>
              </w:rPr>
            </w:pPr>
            <w:r w:rsidRPr="00C710A3">
              <w:rPr>
                <w:rFonts w:ascii="ＭＳ Ｐ明朝" w:eastAsia="ＭＳ Ｐ明朝" w:hAnsi="ＭＳ Ｐ明朝" w:cs="ＭＳ 明朝" w:hint="eastAsia"/>
                <w:kern w:val="2"/>
                <w:sz w:val="21"/>
                <w:szCs w:val="21"/>
              </w:rPr>
              <w:t xml:space="preserve">　</w:t>
            </w:r>
            <w:r w:rsidRPr="00C710A3">
              <w:rPr>
                <w:rFonts w:ascii="ＭＳ Ｐ明朝" w:eastAsia="ＭＳ Ｐ明朝" w:hAnsi="ＭＳ Ｐ明朝" w:hint="eastAsia"/>
                <w:kern w:val="2"/>
                <w:sz w:val="21"/>
                <w:szCs w:val="21"/>
              </w:rPr>
              <w:t>20xx年x月</w:t>
            </w:r>
          </w:p>
          <w:p w:rsidR="001103DE" w:rsidRPr="00C710A3" w:rsidRDefault="001103DE" w:rsidP="00C8160E">
            <w:pPr>
              <w:adjustRightInd/>
              <w:rPr>
                <w:rFonts w:ascii="ＭＳ Ｐ明朝" w:eastAsia="ＭＳ Ｐ明朝" w:hAnsi="ＭＳ Ｐ明朝" w:cs="ＭＳ 明朝"/>
                <w:kern w:val="2"/>
                <w:sz w:val="21"/>
                <w:szCs w:val="21"/>
              </w:rPr>
            </w:pPr>
            <w:r w:rsidRPr="00C710A3">
              <w:rPr>
                <w:rFonts w:ascii="ＭＳ Ｐ明朝" w:eastAsia="ＭＳ Ｐ明朝" w:hAnsi="ＭＳ Ｐ明朝" w:hint="eastAsia"/>
                <w:sz w:val="21"/>
                <w:szCs w:val="21"/>
              </w:rPr>
              <w:t>（○年○ヶ月）</w:t>
            </w:r>
          </w:p>
        </w:tc>
        <w:tc>
          <w:tcPr>
            <w:tcW w:w="8109" w:type="dxa"/>
            <w:tcBorders>
              <w:top w:val="single" w:sz="12" w:space="0" w:color="000000"/>
              <w:left w:val="single" w:sz="6" w:space="0" w:color="000000"/>
              <w:bottom w:val="single" w:sz="6" w:space="0" w:color="000000"/>
              <w:right w:val="single" w:sz="12" w:space="0" w:color="000000"/>
            </w:tcBorders>
            <w:shd w:val="clear" w:color="auto" w:fill="FFFFFF"/>
          </w:tcPr>
          <w:p w:rsidR="00EA2972" w:rsidRDefault="00EA2972" w:rsidP="00EA2972">
            <w:pPr>
              <w:jc w:val="both"/>
              <w:rPr>
                <w:rFonts w:ascii="ＭＳ Ｐ明朝" w:eastAsia="ＭＳ Ｐ明朝" w:hAnsi="ＭＳ Ｐ明朝"/>
                <w:sz w:val="21"/>
                <w:szCs w:val="21"/>
                <w:u w:val="single"/>
              </w:rPr>
            </w:pPr>
            <w:r w:rsidRPr="00EA2972">
              <w:rPr>
                <w:rFonts w:ascii="ＭＳ Ｐ明朝" w:eastAsia="ＭＳ Ｐ明朝" w:hAnsi="ＭＳ Ｐ明朝" w:hint="eastAsia"/>
                <w:sz w:val="21"/>
                <w:szCs w:val="21"/>
                <w:u w:val="single"/>
              </w:rPr>
              <w:t>食糧本部穀物ユニットに配属</w:t>
            </w:r>
          </w:p>
          <w:p w:rsidR="00EA2972" w:rsidRPr="00EA2972" w:rsidRDefault="00EA2972" w:rsidP="00EA2972">
            <w:pPr>
              <w:jc w:val="both"/>
              <w:rPr>
                <w:rFonts w:ascii="ＭＳ Ｐ明朝" w:eastAsia="ＭＳ Ｐ明朝" w:hAnsi="ＭＳ Ｐ明朝"/>
                <w:sz w:val="21"/>
                <w:szCs w:val="21"/>
                <w:u w:val="single"/>
              </w:rPr>
            </w:pPr>
          </w:p>
          <w:p w:rsidR="00EA2972" w:rsidRPr="00EA2972" w:rsidRDefault="00EA2972" w:rsidP="00EA2972">
            <w:pPr>
              <w:jc w:val="both"/>
              <w:rPr>
                <w:rFonts w:ascii="ＭＳ Ｐ明朝" w:eastAsia="ＭＳ Ｐ明朝" w:hAnsi="ＭＳ Ｐ明朝"/>
                <w:sz w:val="21"/>
                <w:szCs w:val="21"/>
              </w:rPr>
            </w:pPr>
            <w:r w:rsidRPr="00EA2972">
              <w:rPr>
                <w:rFonts w:ascii="ＭＳ Ｐ明朝" w:eastAsia="ＭＳ Ｐ明朝" w:hAnsi="ＭＳ Ｐ明朝" w:hint="eastAsia"/>
                <w:sz w:val="21"/>
                <w:szCs w:val="21"/>
              </w:rPr>
              <w:t>飼料用とうもろこしの輸出入を担当（○名）</w:t>
            </w:r>
          </w:p>
          <w:p w:rsidR="00EA2972" w:rsidRPr="00EA2972" w:rsidRDefault="00EA2972" w:rsidP="00EA2972">
            <w:pPr>
              <w:jc w:val="both"/>
              <w:rPr>
                <w:rFonts w:ascii="ＭＳ Ｐ明朝" w:eastAsia="ＭＳ Ｐ明朝" w:hAnsi="ＭＳ Ｐ明朝"/>
                <w:sz w:val="21"/>
                <w:szCs w:val="21"/>
              </w:rPr>
            </w:pPr>
            <w:r w:rsidRPr="00EA2972">
              <w:rPr>
                <w:rFonts w:ascii="ＭＳ Ｐ明朝" w:eastAsia="ＭＳ Ｐ明朝" w:hAnsi="ＭＳ Ｐ明朝" w:hint="eastAsia"/>
                <w:sz w:val="21"/>
                <w:szCs w:val="21"/>
              </w:rPr>
              <w:t>国内取引先への契約書・請求書の作成</w:t>
            </w:r>
          </w:p>
          <w:p w:rsidR="00EA2972" w:rsidRPr="00EA2972" w:rsidRDefault="00EA2972" w:rsidP="00EA2972">
            <w:pPr>
              <w:jc w:val="both"/>
              <w:rPr>
                <w:rFonts w:ascii="ＭＳ Ｐ明朝" w:eastAsia="ＭＳ Ｐ明朝" w:hAnsi="ＭＳ Ｐ明朝"/>
                <w:sz w:val="21"/>
                <w:szCs w:val="21"/>
              </w:rPr>
            </w:pPr>
            <w:r w:rsidRPr="00EA2972">
              <w:rPr>
                <w:rFonts w:ascii="ＭＳ Ｐ明朝" w:eastAsia="ＭＳ Ｐ明朝" w:hAnsi="ＭＳ Ｐ明朝" w:hint="eastAsia"/>
                <w:sz w:val="21"/>
                <w:szCs w:val="21"/>
              </w:rPr>
              <w:t>三国間受渡：主に北米→韓国・台湾への商品の受渡、本船のスケジュール管理</w:t>
            </w:r>
          </w:p>
          <w:p w:rsidR="00531558" w:rsidRPr="00EA2972" w:rsidRDefault="00EA2972" w:rsidP="00EA2972">
            <w:pPr>
              <w:jc w:val="both"/>
              <w:rPr>
                <w:rFonts w:ascii="ＭＳ Ｐ明朝" w:eastAsia="ＭＳ Ｐ明朝" w:hAnsi="ＭＳ Ｐ明朝"/>
                <w:kern w:val="2"/>
                <w:sz w:val="21"/>
                <w:szCs w:val="21"/>
              </w:rPr>
            </w:pPr>
            <w:r w:rsidRPr="00EA2972">
              <w:rPr>
                <w:rFonts w:ascii="ＭＳ Ｐ明朝" w:eastAsia="ＭＳ Ｐ明朝" w:hAnsi="ＭＳ Ｐ明朝" w:hint="eastAsia"/>
                <w:sz w:val="21"/>
                <w:szCs w:val="21"/>
              </w:rPr>
              <w:t>DES/DEM担当：傭船契約に基づく船荷早積料計算・精算</w:t>
            </w:r>
          </w:p>
        </w:tc>
      </w:tr>
    </w:tbl>
    <w:p w:rsidR="00EA2972" w:rsidRDefault="00EA2972"/>
    <w:p w:rsidR="00EA2972" w:rsidRDefault="00EA2972"/>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30"/>
        <w:gridCol w:w="8109"/>
      </w:tblGrid>
      <w:tr w:rsidR="008B3F36" w:rsidRPr="00C710A3" w:rsidTr="00690586">
        <w:trPr>
          <w:trHeight w:val="708"/>
        </w:trPr>
        <w:tc>
          <w:tcPr>
            <w:tcW w:w="9639" w:type="dxa"/>
            <w:gridSpan w:val="2"/>
            <w:tcBorders>
              <w:top w:val="nil"/>
              <w:left w:val="nil"/>
              <w:bottom w:val="single" w:sz="12" w:space="0" w:color="000000"/>
              <w:right w:val="nil"/>
            </w:tcBorders>
            <w:shd w:val="clear" w:color="auto" w:fill="FFFFFF"/>
            <w:vAlign w:val="center"/>
          </w:tcPr>
          <w:p w:rsidR="00EA2972" w:rsidRPr="00EA2972" w:rsidRDefault="00EA2972" w:rsidP="00EA2972">
            <w:pPr>
              <w:ind w:firstLineChars="100" w:firstLine="210"/>
              <w:rPr>
                <w:rFonts w:ascii="ＭＳ Ｐ明朝" w:eastAsia="ＭＳ Ｐ明朝" w:hAnsi="ＭＳ Ｐ明朝"/>
                <w:b/>
                <w:bCs/>
                <w:sz w:val="21"/>
                <w:szCs w:val="21"/>
                <w:u w:val="single"/>
              </w:rPr>
            </w:pPr>
            <w:r w:rsidRPr="00EA2972">
              <w:rPr>
                <w:rFonts w:ascii="ＭＳ Ｐ明朝" w:eastAsia="ＭＳ Ｐ明朝" w:hAnsi="ＭＳ Ｐ明朝" w:hint="eastAsia"/>
                <w:b/>
                <w:bCs/>
                <w:sz w:val="21"/>
                <w:szCs w:val="21"/>
                <w:u w:val="single"/>
              </w:rPr>
              <w:t>20xx年x月～現在　　株式会社△△△</w:t>
            </w:r>
          </w:p>
          <w:p w:rsidR="008B3F36" w:rsidRPr="00C710A3" w:rsidRDefault="00EA2972" w:rsidP="00EA2972">
            <w:pPr>
              <w:adjustRightInd/>
              <w:ind w:firstLineChars="100" w:firstLine="210"/>
              <w:rPr>
                <w:rFonts w:ascii="ＭＳ Ｐ明朝" w:eastAsia="ＭＳ Ｐ明朝" w:hAnsi="ＭＳ Ｐ明朝" w:cs="ＭＳ 明朝"/>
                <w:kern w:val="2"/>
                <w:sz w:val="21"/>
                <w:szCs w:val="21"/>
              </w:rPr>
            </w:pPr>
            <w:r w:rsidRPr="00EA2972">
              <w:rPr>
                <w:rFonts w:ascii="ＭＳ Ｐ明朝" w:eastAsia="ＭＳ Ｐ明朝" w:hAnsi="ＭＳ Ｐ明朝" w:hint="eastAsia"/>
                <w:b/>
                <w:bCs/>
                <w:sz w:val="21"/>
                <w:szCs w:val="21"/>
              </w:rPr>
              <w:t>事業内容：　△△△△　　　　資本金：ｘｘｘｘ</w:t>
            </w:r>
            <w:r w:rsidRPr="00EA2972">
              <w:rPr>
                <w:rFonts w:ascii="ＭＳ Ｐ明朝" w:eastAsia="ＭＳ Ｐ明朝" w:hAnsi="ＭＳ Ｐ明朝" w:cs="メイリオ" w:hint="eastAsia"/>
                <w:b/>
                <w:color w:val="333333"/>
                <w:sz w:val="21"/>
                <w:szCs w:val="21"/>
                <w:shd w:val="clear" w:color="auto" w:fill="FFFFFF"/>
              </w:rPr>
              <w:t>百万円</w:t>
            </w:r>
            <w:r w:rsidRPr="00EA2972">
              <w:rPr>
                <w:rFonts w:ascii="ＭＳ Ｐ明朝" w:eastAsia="ＭＳ Ｐ明朝" w:hAnsi="ＭＳ Ｐ明朝" w:hint="eastAsia"/>
                <w:b/>
                <w:bCs/>
                <w:sz w:val="21"/>
                <w:szCs w:val="21"/>
              </w:rPr>
              <w:t xml:space="preserve">　　　 社員数：ｘｘｘｘ名</w:t>
            </w:r>
          </w:p>
        </w:tc>
      </w:tr>
      <w:tr w:rsidR="008B3F36" w:rsidRPr="00C710A3" w:rsidTr="00690586">
        <w:trPr>
          <w:trHeight w:val="93"/>
        </w:trPr>
        <w:tc>
          <w:tcPr>
            <w:tcW w:w="1530" w:type="dxa"/>
            <w:tcBorders>
              <w:top w:val="single" w:sz="12" w:space="0" w:color="000000"/>
              <w:left w:val="single" w:sz="12" w:space="0" w:color="000000"/>
              <w:bottom w:val="single" w:sz="12" w:space="0" w:color="000000"/>
              <w:right w:val="single" w:sz="6" w:space="0" w:color="000000"/>
            </w:tcBorders>
            <w:shd w:val="pct25" w:color="auto" w:fill="auto"/>
            <w:vAlign w:val="center"/>
          </w:tcPr>
          <w:p w:rsidR="008B3F36" w:rsidRPr="00C710A3" w:rsidRDefault="008B3F36" w:rsidP="00C8160E">
            <w:pPr>
              <w:adjustRightInd/>
              <w:spacing w:line="240" w:lineRule="atLeast"/>
              <w:ind w:left="96"/>
              <w:jc w:val="center"/>
              <w:rPr>
                <w:rFonts w:ascii="ＭＳ Ｐ明朝" w:eastAsia="ＭＳ Ｐ明朝" w:hAnsi="ＭＳ Ｐ明朝" w:cs="ＭＳ 明朝"/>
                <w:kern w:val="2"/>
                <w:sz w:val="21"/>
                <w:szCs w:val="21"/>
              </w:rPr>
            </w:pPr>
            <w:r w:rsidRPr="00C710A3">
              <w:rPr>
                <w:rFonts w:ascii="ＭＳ Ｐ明朝" w:eastAsia="ＭＳ Ｐ明朝" w:hAnsi="ＭＳ Ｐ明朝" w:cs="ＭＳ 明朝" w:hint="eastAsia"/>
                <w:kern w:val="2"/>
                <w:sz w:val="21"/>
                <w:szCs w:val="21"/>
              </w:rPr>
              <w:t>期間</w:t>
            </w:r>
          </w:p>
        </w:tc>
        <w:tc>
          <w:tcPr>
            <w:tcW w:w="8109" w:type="dxa"/>
            <w:tcBorders>
              <w:top w:val="single" w:sz="12" w:space="0" w:color="000000"/>
              <w:left w:val="single" w:sz="6" w:space="0" w:color="000000"/>
              <w:bottom w:val="single" w:sz="12" w:space="0" w:color="000000"/>
              <w:right w:val="single" w:sz="12" w:space="0" w:color="000000"/>
            </w:tcBorders>
            <w:shd w:val="pct25" w:color="auto" w:fill="auto"/>
            <w:vAlign w:val="center"/>
          </w:tcPr>
          <w:p w:rsidR="008B3F36" w:rsidRPr="00C710A3" w:rsidRDefault="008B3F36" w:rsidP="00C8160E">
            <w:pPr>
              <w:adjustRightInd/>
              <w:spacing w:line="240" w:lineRule="atLeast"/>
              <w:ind w:left="96"/>
              <w:jc w:val="center"/>
              <w:rPr>
                <w:rFonts w:ascii="ＭＳ Ｐ明朝" w:eastAsia="ＭＳ Ｐ明朝" w:hAnsi="ＭＳ Ｐ明朝" w:cs="ＭＳ 明朝"/>
                <w:kern w:val="2"/>
                <w:sz w:val="21"/>
                <w:szCs w:val="21"/>
              </w:rPr>
            </w:pPr>
            <w:r w:rsidRPr="00C710A3">
              <w:rPr>
                <w:rFonts w:ascii="ＭＳ Ｐ明朝" w:eastAsia="ＭＳ Ｐ明朝" w:hAnsi="ＭＳ Ｐ明朝" w:cs="ＭＳ 明朝" w:hint="eastAsia"/>
                <w:kern w:val="2"/>
                <w:sz w:val="21"/>
                <w:szCs w:val="21"/>
              </w:rPr>
              <w:t>業務内容</w:t>
            </w:r>
          </w:p>
        </w:tc>
      </w:tr>
      <w:tr w:rsidR="008B3F36" w:rsidRPr="00C710A3" w:rsidTr="00EA2972">
        <w:trPr>
          <w:trHeight w:val="2097"/>
        </w:trPr>
        <w:tc>
          <w:tcPr>
            <w:tcW w:w="1530" w:type="dxa"/>
            <w:tcBorders>
              <w:top w:val="single" w:sz="12" w:space="0" w:color="000000"/>
              <w:left w:val="single" w:sz="12" w:space="0" w:color="000000"/>
              <w:bottom w:val="single" w:sz="12" w:space="0" w:color="000000"/>
              <w:right w:val="single" w:sz="6" w:space="0" w:color="000000"/>
            </w:tcBorders>
            <w:shd w:val="clear" w:color="auto" w:fill="FFFFFF"/>
          </w:tcPr>
          <w:p w:rsidR="00EA2972" w:rsidRPr="00C710A3" w:rsidRDefault="00531558" w:rsidP="00EA2972">
            <w:pPr>
              <w:adjustRightInd/>
              <w:rPr>
                <w:rFonts w:ascii="ＭＳ Ｐ明朝" w:eastAsia="ＭＳ Ｐ明朝" w:hAnsi="ＭＳ Ｐ明朝" w:cs="ＭＳ 明朝"/>
                <w:kern w:val="2"/>
                <w:sz w:val="21"/>
                <w:szCs w:val="21"/>
              </w:rPr>
            </w:pPr>
            <w:r w:rsidRPr="00C710A3">
              <w:rPr>
                <w:rFonts w:ascii="ＭＳ Ｐ明朝" w:eastAsia="ＭＳ Ｐ明朝" w:hAnsi="ＭＳ Ｐ明朝" w:cs="ＭＳ 明朝" w:hint="eastAsia"/>
                <w:kern w:val="2"/>
                <w:sz w:val="21"/>
                <w:szCs w:val="21"/>
              </w:rPr>
              <w:t xml:space="preserve">　</w:t>
            </w:r>
            <w:r w:rsidR="00EA2972" w:rsidRPr="00C710A3">
              <w:rPr>
                <w:rFonts w:ascii="ＭＳ Ｐ明朝" w:eastAsia="ＭＳ Ｐ明朝" w:hAnsi="ＭＳ Ｐ明朝" w:hint="eastAsia"/>
                <w:kern w:val="2"/>
                <w:sz w:val="21"/>
                <w:szCs w:val="21"/>
              </w:rPr>
              <w:t>20xx年x月</w:t>
            </w:r>
          </w:p>
          <w:p w:rsidR="00EA2972" w:rsidRPr="00C710A3" w:rsidRDefault="00EA2972" w:rsidP="00EA2972">
            <w:pPr>
              <w:adjustRightInd/>
              <w:rPr>
                <w:rFonts w:ascii="ＭＳ Ｐ明朝" w:eastAsia="ＭＳ Ｐ明朝" w:hAnsi="ＭＳ Ｐ明朝" w:cs="ＭＳ 明朝"/>
                <w:kern w:val="2"/>
                <w:sz w:val="21"/>
                <w:szCs w:val="21"/>
              </w:rPr>
            </w:pPr>
            <w:r w:rsidRPr="00C710A3">
              <w:rPr>
                <w:rFonts w:ascii="ＭＳ Ｐ明朝" w:eastAsia="ＭＳ Ｐ明朝" w:hAnsi="ＭＳ Ｐ明朝" w:cs="ＭＳ 明朝" w:hint="eastAsia"/>
                <w:kern w:val="2"/>
                <w:sz w:val="21"/>
                <w:szCs w:val="21"/>
              </w:rPr>
              <w:t xml:space="preserve">　　～</w:t>
            </w:r>
          </w:p>
          <w:p w:rsidR="00EA2972" w:rsidRPr="00C710A3" w:rsidRDefault="00EA2972" w:rsidP="00EA2972">
            <w:pPr>
              <w:adjustRightInd/>
              <w:rPr>
                <w:rFonts w:ascii="ＭＳ Ｐ明朝" w:eastAsia="ＭＳ Ｐ明朝" w:hAnsi="ＭＳ Ｐ明朝"/>
                <w:kern w:val="2"/>
                <w:sz w:val="21"/>
                <w:szCs w:val="21"/>
              </w:rPr>
            </w:pPr>
            <w:r w:rsidRPr="00C710A3">
              <w:rPr>
                <w:rFonts w:ascii="ＭＳ Ｐ明朝" w:eastAsia="ＭＳ Ｐ明朝" w:hAnsi="ＭＳ Ｐ明朝" w:cs="ＭＳ 明朝" w:hint="eastAsia"/>
                <w:kern w:val="2"/>
                <w:sz w:val="21"/>
                <w:szCs w:val="21"/>
              </w:rPr>
              <w:t xml:space="preserve">　</w:t>
            </w:r>
            <w:r w:rsidRPr="00C710A3">
              <w:rPr>
                <w:rFonts w:ascii="ＭＳ Ｐ明朝" w:eastAsia="ＭＳ Ｐ明朝" w:hAnsi="ＭＳ Ｐ明朝" w:hint="eastAsia"/>
                <w:kern w:val="2"/>
                <w:sz w:val="21"/>
                <w:szCs w:val="21"/>
              </w:rPr>
              <w:t>20xx年x月</w:t>
            </w:r>
          </w:p>
          <w:p w:rsidR="00EA2972" w:rsidRPr="00C710A3" w:rsidRDefault="00EA2972" w:rsidP="00EA2972">
            <w:pPr>
              <w:adjustRightInd/>
              <w:rPr>
                <w:rFonts w:ascii="ＭＳ Ｐ明朝" w:eastAsia="ＭＳ Ｐ明朝" w:hAnsi="ＭＳ Ｐ明朝" w:cs="Times New Roman"/>
                <w:color w:val="auto"/>
                <w:kern w:val="2"/>
                <w:sz w:val="21"/>
                <w:szCs w:val="21"/>
              </w:rPr>
            </w:pPr>
            <w:r w:rsidRPr="00C710A3">
              <w:rPr>
                <w:rFonts w:ascii="ＭＳ Ｐ明朝" w:eastAsia="ＭＳ Ｐ明朝" w:hAnsi="ＭＳ Ｐ明朝" w:hint="eastAsia"/>
                <w:sz w:val="21"/>
                <w:szCs w:val="21"/>
              </w:rPr>
              <w:t>（○年○ヶ月）</w:t>
            </w:r>
          </w:p>
          <w:p w:rsidR="001103DE" w:rsidRPr="00C710A3" w:rsidRDefault="001103DE" w:rsidP="00C8160E">
            <w:pPr>
              <w:adjustRightInd/>
              <w:rPr>
                <w:rFonts w:ascii="ＭＳ Ｐ明朝" w:eastAsia="ＭＳ Ｐ明朝" w:hAnsi="ＭＳ Ｐ明朝" w:cs="Times New Roman"/>
                <w:color w:val="auto"/>
                <w:kern w:val="2"/>
                <w:sz w:val="21"/>
                <w:szCs w:val="21"/>
              </w:rPr>
            </w:pPr>
          </w:p>
        </w:tc>
        <w:tc>
          <w:tcPr>
            <w:tcW w:w="8109" w:type="dxa"/>
            <w:tcBorders>
              <w:top w:val="single" w:sz="12" w:space="0" w:color="000000"/>
              <w:left w:val="single" w:sz="6" w:space="0" w:color="000000"/>
              <w:bottom w:val="single" w:sz="12" w:space="0" w:color="000000"/>
              <w:right w:val="single" w:sz="12" w:space="0" w:color="000000"/>
            </w:tcBorders>
            <w:shd w:val="clear" w:color="auto" w:fill="FFFFFF"/>
          </w:tcPr>
          <w:p w:rsidR="00A73B7F" w:rsidRPr="00A73B7F" w:rsidRDefault="00EA2972" w:rsidP="00EA2972">
            <w:pPr>
              <w:rPr>
                <w:rFonts w:ascii="ＭＳ Ｐ明朝" w:eastAsia="ＭＳ Ｐ明朝" w:hAnsi="ＭＳ Ｐ明朝"/>
                <w:sz w:val="21"/>
                <w:szCs w:val="21"/>
              </w:rPr>
            </w:pPr>
            <w:r w:rsidRPr="00EA2972">
              <w:rPr>
                <w:rFonts w:ascii="ＭＳ Ｐ明朝" w:eastAsia="ＭＳ Ｐ明朝" w:hAnsi="ＭＳ Ｐ明朝" w:hint="eastAsia"/>
                <w:sz w:val="21"/>
                <w:szCs w:val="21"/>
              </w:rPr>
              <w:t>海外初出店の輸出プロジェクト</w:t>
            </w:r>
          </w:p>
          <w:p w:rsidR="00EA2972" w:rsidRPr="00EA2972" w:rsidRDefault="00EA2972" w:rsidP="00EA2972">
            <w:pPr>
              <w:autoSpaceDE/>
              <w:autoSpaceDN/>
              <w:adjustRightInd/>
              <w:ind w:leftChars="100" w:left="240"/>
              <w:rPr>
                <w:rFonts w:ascii="ＭＳ Ｐ明朝" w:eastAsia="ＭＳ Ｐ明朝" w:hAnsi="ＭＳ Ｐ明朝"/>
                <w:sz w:val="21"/>
                <w:szCs w:val="21"/>
              </w:rPr>
            </w:pPr>
            <w:r>
              <w:rPr>
                <w:rFonts w:ascii="ＭＳ Ｐ明朝" w:eastAsia="ＭＳ Ｐ明朝" w:hAnsi="ＭＳ Ｐ明朝" w:hint="eastAsia"/>
                <w:sz w:val="21"/>
                <w:szCs w:val="21"/>
              </w:rPr>
              <w:t>・</w:t>
            </w:r>
            <w:r w:rsidRPr="00EA2972">
              <w:rPr>
                <w:rFonts w:ascii="ＭＳ Ｐ明朝" w:eastAsia="ＭＳ Ｐ明朝" w:hAnsi="ＭＳ Ｐ明朝" w:hint="eastAsia"/>
                <w:sz w:val="21"/>
                <w:szCs w:val="21"/>
              </w:rPr>
              <w:t>通関業務を行なう乙仲の選定</w:t>
            </w:r>
          </w:p>
          <w:p w:rsidR="00EA2972" w:rsidRPr="00EA2972" w:rsidRDefault="00EA2972" w:rsidP="00EA2972">
            <w:pPr>
              <w:autoSpaceDE/>
              <w:autoSpaceDN/>
              <w:adjustRightInd/>
              <w:ind w:leftChars="100" w:left="240"/>
              <w:rPr>
                <w:rFonts w:ascii="ＭＳ Ｐ明朝" w:eastAsia="ＭＳ Ｐ明朝" w:hAnsi="ＭＳ Ｐ明朝"/>
                <w:sz w:val="21"/>
                <w:szCs w:val="21"/>
              </w:rPr>
            </w:pPr>
            <w:r>
              <w:rPr>
                <w:rFonts w:ascii="ＭＳ Ｐ明朝" w:eastAsia="ＭＳ Ｐ明朝" w:hAnsi="ＭＳ Ｐ明朝" w:hint="eastAsia"/>
                <w:sz w:val="21"/>
                <w:szCs w:val="21"/>
              </w:rPr>
              <w:t>・</w:t>
            </w:r>
            <w:r w:rsidRPr="00EA2972">
              <w:rPr>
                <w:rFonts w:ascii="ＭＳ Ｐ明朝" w:eastAsia="ＭＳ Ｐ明朝" w:hAnsi="ＭＳ Ｐ明朝" w:hint="eastAsia"/>
                <w:sz w:val="21"/>
                <w:szCs w:val="21"/>
              </w:rPr>
              <w:t>システム部と連動し輸出書類発行システムの構築</w:t>
            </w:r>
          </w:p>
          <w:p w:rsidR="00EA2972" w:rsidRPr="00EA2972" w:rsidRDefault="00EA2972" w:rsidP="00EA2972">
            <w:pPr>
              <w:autoSpaceDE/>
              <w:autoSpaceDN/>
              <w:adjustRightInd/>
              <w:ind w:leftChars="100" w:left="240"/>
              <w:rPr>
                <w:rFonts w:ascii="ＭＳ Ｐ明朝" w:eastAsia="ＭＳ Ｐ明朝" w:hAnsi="ＭＳ Ｐ明朝"/>
                <w:sz w:val="21"/>
                <w:szCs w:val="21"/>
              </w:rPr>
            </w:pPr>
            <w:r>
              <w:rPr>
                <w:rFonts w:ascii="ＭＳ Ｐ明朝" w:eastAsia="ＭＳ Ｐ明朝" w:hAnsi="ＭＳ Ｐ明朝" w:hint="eastAsia"/>
                <w:sz w:val="21"/>
                <w:szCs w:val="21"/>
              </w:rPr>
              <w:t>・</w:t>
            </w:r>
            <w:r w:rsidRPr="00EA2972">
              <w:rPr>
                <w:rFonts w:ascii="ＭＳ Ｐ明朝" w:eastAsia="ＭＳ Ｐ明朝" w:hAnsi="ＭＳ Ｐ明朝" w:hint="eastAsia"/>
                <w:sz w:val="21"/>
                <w:szCs w:val="21"/>
              </w:rPr>
              <w:t>物流センターからの商品輸出スキーム作りと実行</w:t>
            </w:r>
          </w:p>
          <w:p w:rsidR="00EA2972" w:rsidRPr="00EA2972" w:rsidRDefault="00EA2972" w:rsidP="00EA2972">
            <w:pPr>
              <w:autoSpaceDE/>
              <w:autoSpaceDN/>
              <w:adjustRightInd/>
              <w:ind w:leftChars="100" w:left="240"/>
              <w:rPr>
                <w:rFonts w:ascii="ＭＳ Ｐ明朝" w:eastAsia="ＭＳ Ｐ明朝" w:hAnsi="ＭＳ Ｐ明朝"/>
                <w:sz w:val="21"/>
                <w:szCs w:val="21"/>
              </w:rPr>
            </w:pPr>
            <w:r>
              <w:rPr>
                <w:rFonts w:ascii="ＭＳ Ｐ明朝" w:eastAsia="ＭＳ Ｐ明朝" w:hAnsi="ＭＳ Ｐ明朝" w:hint="eastAsia"/>
                <w:sz w:val="21"/>
                <w:szCs w:val="21"/>
              </w:rPr>
              <w:t>・</w:t>
            </w:r>
            <w:r w:rsidRPr="00EA2972">
              <w:rPr>
                <w:rFonts w:ascii="ＭＳ Ｐ明朝" w:eastAsia="ＭＳ Ｐ明朝" w:hAnsi="ＭＳ Ｐ明朝" w:hint="eastAsia"/>
                <w:sz w:val="21"/>
                <w:szCs w:val="21"/>
              </w:rPr>
              <w:t>ブランドDBとの商品輸出スケジュール組み</w:t>
            </w:r>
          </w:p>
          <w:p w:rsidR="00EA2972" w:rsidRPr="00EA2972" w:rsidRDefault="00EA2972" w:rsidP="00EA2972">
            <w:pPr>
              <w:autoSpaceDE/>
              <w:autoSpaceDN/>
              <w:adjustRightInd/>
              <w:ind w:leftChars="100" w:left="240"/>
              <w:rPr>
                <w:rFonts w:ascii="ＭＳ Ｐ明朝" w:eastAsia="ＭＳ Ｐ明朝" w:hAnsi="ＭＳ Ｐ明朝"/>
                <w:sz w:val="21"/>
                <w:szCs w:val="21"/>
              </w:rPr>
            </w:pPr>
            <w:r>
              <w:rPr>
                <w:rFonts w:ascii="ＭＳ Ｐ明朝" w:eastAsia="ＭＳ Ｐ明朝" w:hAnsi="ＭＳ Ｐ明朝" w:hint="eastAsia"/>
                <w:sz w:val="21"/>
                <w:szCs w:val="21"/>
              </w:rPr>
              <w:t>・</w:t>
            </w:r>
            <w:r w:rsidRPr="00EA2972">
              <w:rPr>
                <w:rFonts w:ascii="ＭＳ Ｐ明朝" w:eastAsia="ＭＳ Ｐ明朝" w:hAnsi="ＭＳ Ｐ明朝" w:hint="eastAsia"/>
                <w:sz w:val="21"/>
                <w:szCs w:val="21"/>
              </w:rPr>
              <w:t>海外店舗への商品や什器の輸出手配</w:t>
            </w:r>
          </w:p>
          <w:p w:rsidR="00A15125" w:rsidRPr="00600EB9" w:rsidRDefault="00EA2972" w:rsidP="00EA2972">
            <w:pPr>
              <w:ind w:leftChars="100" w:left="240"/>
              <w:rPr>
                <w:color w:val="auto"/>
                <w:szCs w:val="18"/>
              </w:rPr>
            </w:pPr>
            <w:r>
              <w:rPr>
                <w:rFonts w:ascii="ＭＳ Ｐ明朝" w:eastAsia="ＭＳ Ｐ明朝" w:hAnsi="ＭＳ Ｐ明朝" w:hint="eastAsia"/>
                <w:sz w:val="21"/>
                <w:szCs w:val="21"/>
              </w:rPr>
              <w:t>・</w:t>
            </w:r>
            <w:r w:rsidRPr="00EA2972">
              <w:rPr>
                <w:rFonts w:ascii="ＭＳ Ｐ明朝" w:eastAsia="ＭＳ Ｐ明朝" w:hAnsi="ＭＳ Ｐ明朝" w:hint="eastAsia"/>
                <w:sz w:val="21"/>
                <w:szCs w:val="21"/>
              </w:rPr>
              <w:t>乙仲との輸出船積み書類のやりとりとスケジュール調整</w:t>
            </w:r>
          </w:p>
        </w:tc>
      </w:tr>
      <w:tr w:rsidR="00EA2972" w:rsidRPr="00C710A3" w:rsidTr="00EA2972">
        <w:trPr>
          <w:trHeight w:val="2097"/>
        </w:trPr>
        <w:tc>
          <w:tcPr>
            <w:tcW w:w="1530" w:type="dxa"/>
            <w:tcBorders>
              <w:top w:val="single" w:sz="12" w:space="0" w:color="000000"/>
              <w:left w:val="single" w:sz="12" w:space="0" w:color="000000"/>
              <w:bottom w:val="single" w:sz="12" w:space="0" w:color="000000"/>
              <w:right w:val="single" w:sz="6" w:space="0" w:color="000000"/>
            </w:tcBorders>
            <w:shd w:val="clear" w:color="auto" w:fill="FFFFFF"/>
          </w:tcPr>
          <w:p w:rsidR="00EA2972" w:rsidRPr="00C710A3" w:rsidRDefault="00EA2972" w:rsidP="00EA2972">
            <w:pPr>
              <w:adjustRightInd/>
              <w:rPr>
                <w:rFonts w:ascii="ＭＳ Ｐ明朝" w:eastAsia="ＭＳ Ｐ明朝" w:hAnsi="ＭＳ Ｐ明朝" w:cs="ＭＳ 明朝"/>
                <w:kern w:val="2"/>
                <w:sz w:val="21"/>
                <w:szCs w:val="21"/>
              </w:rPr>
            </w:pPr>
            <w:r w:rsidRPr="00C710A3">
              <w:rPr>
                <w:rFonts w:ascii="ＭＳ Ｐ明朝" w:eastAsia="ＭＳ Ｐ明朝" w:hAnsi="ＭＳ Ｐ明朝" w:hint="eastAsia"/>
                <w:kern w:val="2"/>
                <w:sz w:val="21"/>
                <w:szCs w:val="21"/>
              </w:rPr>
              <w:lastRenderedPageBreak/>
              <w:t>20xx年x月</w:t>
            </w:r>
          </w:p>
          <w:p w:rsidR="00EA2972" w:rsidRPr="00C710A3" w:rsidRDefault="00EA2972" w:rsidP="00EA2972">
            <w:pPr>
              <w:adjustRightInd/>
              <w:rPr>
                <w:rFonts w:ascii="ＭＳ Ｐ明朝" w:eastAsia="ＭＳ Ｐ明朝" w:hAnsi="ＭＳ Ｐ明朝" w:cs="ＭＳ 明朝"/>
                <w:kern w:val="2"/>
                <w:sz w:val="21"/>
                <w:szCs w:val="21"/>
              </w:rPr>
            </w:pPr>
            <w:r w:rsidRPr="00C710A3">
              <w:rPr>
                <w:rFonts w:ascii="ＭＳ Ｐ明朝" w:eastAsia="ＭＳ Ｐ明朝" w:hAnsi="ＭＳ Ｐ明朝" w:cs="ＭＳ 明朝" w:hint="eastAsia"/>
                <w:kern w:val="2"/>
                <w:sz w:val="21"/>
                <w:szCs w:val="21"/>
              </w:rPr>
              <w:t xml:space="preserve">　　～</w:t>
            </w:r>
          </w:p>
          <w:p w:rsidR="00EA2972" w:rsidRPr="00C710A3" w:rsidRDefault="00EA2972" w:rsidP="00EA2972">
            <w:pPr>
              <w:adjustRightInd/>
              <w:rPr>
                <w:rFonts w:ascii="ＭＳ Ｐ明朝" w:eastAsia="ＭＳ Ｐ明朝" w:hAnsi="ＭＳ Ｐ明朝"/>
                <w:kern w:val="2"/>
                <w:sz w:val="21"/>
                <w:szCs w:val="21"/>
              </w:rPr>
            </w:pPr>
            <w:r w:rsidRPr="00C710A3">
              <w:rPr>
                <w:rFonts w:ascii="ＭＳ Ｐ明朝" w:eastAsia="ＭＳ Ｐ明朝" w:hAnsi="ＭＳ Ｐ明朝" w:cs="ＭＳ 明朝" w:hint="eastAsia"/>
                <w:kern w:val="2"/>
                <w:sz w:val="21"/>
                <w:szCs w:val="21"/>
              </w:rPr>
              <w:t xml:space="preserve">　</w:t>
            </w:r>
            <w:r w:rsidRPr="00C710A3">
              <w:rPr>
                <w:rFonts w:ascii="ＭＳ Ｐ明朝" w:eastAsia="ＭＳ Ｐ明朝" w:hAnsi="ＭＳ Ｐ明朝" w:hint="eastAsia"/>
                <w:kern w:val="2"/>
                <w:sz w:val="21"/>
                <w:szCs w:val="21"/>
              </w:rPr>
              <w:t>現在</w:t>
            </w:r>
          </w:p>
          <w:p w:rsidR="00EA2972" w:rsidRPr="00C710A3" w:rsidRDefault="00EA2972" w:rsidP="00EA2972">
            <w:pPr>
              <w:adjustRightInd/>
              <w:rPr>
                <w:rFonts w:ascii="ＭＳ Ｐ明朝" w:eastAsia="ＭＳ Ｐ明朝" w:hAnsi="ＭＳ Ｐ明朝" w:cs="ＭＳ 明朝"/>
                <w:kern w:val="2"/>
                <w:sz w:val="21"/>
                <w:szCs w:val="21"/>
              </w:rPr>
            </w:pPr>
            <w:r w:rsidRPr="00C710A3">
              <w:rPr>
                <w:rFonts w:ascii="ＭＳ Ｐ明朝" w:eastAsia="ＭＳ Ｐ明朝" w:hAnsi="ＭＳ Ｐ明朝" w:hint="eastAsia"/>
                <w:sz w:val="21"/>
                <w:szCs w:val="21"/>
              </w:rPr>
              <w:t>（○年○ヶ月）</w:t>
            </w:r>
          </w:p>
        </w:tc>
        <w:tc>
          <w:tcPr>
            <w:tcW w:w="8109" w:type="dxa"/>
            <w:tcBorders>
              <w:top w:val="single" w:sz="12" w:space="0" w:color="000000"/>
              <w:left w:val="single" w:sz="6" w:space="0" w:color="000000"/>
              <w:bottom w:val="single" w:sz="12" w:space="0" w:color="000000"/>
              <w:right w:val="single" w:sz="12" w:space="0" w:color="000000"/>
            </w:tcBorders>
            <w:shd w:val="clear" w:color="auto" w:fill="FFFFFF"/>
          </w:tcPr>
          <w:p w:rsidR="00EA2972" w:rsidRPr="00EA2972" w:rsidRDefault="00EA2972" w:rsidP="00EA2972">
            <w:pPr>
              <w:rPr>
                <w:rFonts w:ascii="ＭＳ Ｐ明朝" w:eastAsia="ＭＳ Ｐ明朝" w:hAnsi="ＭＳ Ｐ明朝"/>
                <w:sz w:val="21"/>
                <w:szCs w:val="21"/>
              </w:rPr>
            </w:pPr>
            <w:r w:rsidRPr="00EA2972">
              <w:rPr>
                <w:rFonts w:ascii="ＭＳ Ｐ明朝" w:eastAsia="ＭＳ Ｐ明朝" w:hAnsi="ＭＳ Ｐ明朝"/>
                <w:sz w:val="21"/>
                <w:szCs w:val="21"/>
              </w:rPr>
              <w:t>SPA</w:t>
            </w:r>
            <w:r w:rsidRPr="00EA2972">
              <w:rPr>
                <w:rFonts w:ascii="ＭＳ Ｐ明朝" w:eastAsia="ＭＳ Ｐ明朝" w:hAnsi="ＭＳ Ｐ明朝" w:hint="eastAsia"/>
                <w:sz w:val="21"/>
                <w:szCs w:val="21"/>
              </w:rPr>
              <w:t>プロジェクト</w:t>
            </w:r>
          </w:p>
          <w:p w:rsidR="00EA2972" w:rsidRPr="00EA2972" w:rsidRDefault="00EA2972" w:rsidP="00EA2972">
            <w:pPr>
              <w:ind w:leftChars="100" w:left="240"/>
              <w:rPr>
                <w:rFonts w:ascii="ＭＳ Ｐ明朝" w:eastAsia="ＭＳ Ｐ明朝" w:hAnsi="ＭＳ Ｐ明朝"/>
                <w:sz w:val="21"/>
                <w:szCs w:val="21"/>
              </w:rPr>
            </w:pPr>
            <w:r>
              <w:rPr>
                <w:rFonts w:ascii="ＭＳ Ｐ明朝" w:eastAsia="ＭＳ Ｐ明朝" w:hAnsi="ＭＳ Ｐ明朝" w:hint="eastAsia"/>
                <w:sz w:val="21"/>
                <w:szCs w:val="21"/>
              </w:rPr>
              <w:t>・</w:t>
            </w:r>
            <w:r w:rsidRPr="00EA2972">
              <w:rPr>
                <w:rFonts w:ascii="ＭＳ Ｐ明朝" w:eastAsia="ＭＳ Ｐ明朝" w:hAnsi="ＭＳ Ｐ明朝" w:hint="eastAsia"/>
                <w:sz w:val="21"/>
                <w:szCs w:val="21"/>
              </w:rPr>
              <w:t>中国での交易会参加（ブランドバイヤーに同行）</w:t>
            </w:r>
          </w:p>
          <w:p w:rsidR="00EA2972" w:rsidRPr="00EA2972" w:rsidRDefault="00EA2972" w:rsidP="00EA2972">
            <w:pPr>
              <w:ind w:leftChars="100" w:left="240"/>
              <w:rPr>
                <w:rFonts w:ascii="ＭＳ Ｐ明朝" w:eastAsia="ＭＳ Ｐ明朝" w:hAnsi="ＭＳ Ｐ明朝" w:cs="ＭＳ 明朝"/>
                <w:sz w:val="21"/>
                <w:szCs w:val="21"/>
              </w:rPr>
            </w:pPr>
            <w:r>
              <w:rPr>
                <w:rFonts w:ascii="ＭＳ Ｐ明朝" w:eastAsia="ＭＳ Ｐ明朝" w:hAnsi="ＭＳ Ｐ明朝" w:hint="eastAsia"/>
                <w:sz w:val="21"/>
                <w:szCs w:val="21"/>
              </w:rPr>
              <w:t>・</w:t>
            </w:r>
            <w:r w:rsidRPr="00EA2972">
              <w:rPr>
                <w:rFonts w:ascii="ＭＳ Ｐ明朝" w:eastAsia="ＭＳ Ｐ明朝" w:hAnsi="ＭＳ Ｐ明朝" w:cs="ＭＳ 明朝" w:hint="eastAsia"/>
                <w:sz w:val="21"/>
                <w:szCs w:val="21"/>
              </w:rPr>
              <w:t>発注台帳の作成、生産管理業務、海外協力会社との納期調整</w:t>
            </w:r>
          </w:p>
          <w:p w:rsidR="00EA2972" w:rsidRPr="00EA2972" w:rsidRDefault="00EA2972" w:rsidP="00EA2972">
            <w:pPr>
              <w:ind w:leftChars="100" w:left="240"/>
              <w:rPr>
                <w:rFonts w:ascii="ＭＳ Ｐ明朝" w:eastAsia="ＭＳ Ｐ明朝" w:hAnsi="ＭＳ Ｐ明朝" w:cs="ＭＳ 明朝"/>
                <w:sz w:val="21"/>
                <w:szCs w:val="21"/>
              </w:rPr>
            </w:pPr>
            <w:r>
              <w:rPr>
                <w:rFonts w:ascii="ＭＳ Ｐ明朝" w:eastAsia="ＭＳ Ｐ明朝" w:hAnsi="ＭＳ Ｐ明朝" w:hint="eastAsia"/>
                <w:sz w:val="21"/>
                <w:szCs w:val="21"/>
              </w:rPr>
              <w:t>・</w:t>
            </w:r>
            <w:r w:rsidRPr="00EA2972">
              <w:rPr>
                <w:rFonts w:ascii="ＭＳ Ｐ明朝" w:eastAsia="ＭＳ Ｐ明朝" w:hAnsi="ＭＳ Ｐ明朝" w:cs="ＭＳ 明朝" w:hint="eastAsia"/>
                <w:sz w:val="21"/>
                <w:szCs w:val="21"/>
              </w:rPr>
              <w:t>商品の輸入業務スキーム作成から物流センターへの納品実務全般</w:t>
            </w:r>
          </w:p>
          <w:p w:rsidR="00EA2972" w:rsidRPr="00EA2972" w:rsidRDefault="00EA2972" w:rsidP="00EA2972">
            <w:pPr>
              <w:ind w:leftChars="100" w:left="240"/>
              <w:rPr>
                <w:rFonts w:ascii="ＭＳ Ｐ明朝" w:eastAsia="ＭＳ Ｐ明朝" w:hAnsi="ＭＳ Ｐ明朝" w:cs="ＭＳ 明朝"/>
                <w:sz w:val="21"/>
                <w:szCs w:val="21"/>
              </w:rPr>
            </w:pPr>
            <w:r>
              <w:rPr>
                <w:rFonts w:ascii="ＭＳ Ｐ明朝" w:eastAsia="ＭＳ Ｐ明朝" w:hAnsi="ＭＳ Ｐ明朝" w:hint="eastAsia"/>
                <w:sz w:val="21"/>
                <w:szCs w:val="21"/>
              </w:rPr>
              <w:t>・</w:t>
            </w:r>
            <w:r w:rsidRPr="00EA2972">
              <w:rPr>
                <w:rFonts w:ascii="ＭＳ Ｐ明朝" w:eastAsia="ＭＳ Ｐ明朝" w:hAnsi="ＭＳ Ｐ明朝" w:cs="ＭＳ 明朝" w:hint="eastAsia"/>
                <w:sz w:val="21"/>
                <w:szCs w:val="21"/>
              </w:rPr>
              <w:t>物流倉庫での</w:t>
            </w:r>
            <w:r w:rsidRPr="00EA2972">
              <w:rPr>
                <w:rFonts w:ascii="ＭＳ Ｐ明朝" w:eastAsia="ＭＳ Ｐ明朝" w:hAnsi="ＭＳ Ｐ明朝" w:hint="eastAsia"/>
                <w:sz w:val="21"/>
                <w:szCs w:val="21"/>
              </w:rPr>
              <w:t>デバンニング立ち会いや、</w:t>
            </w:r>
            <w:r w:rsidRPr="00EA2972">
              <w:rPr>
                <w:rFonts w:ascii="ＭＳ Ｐ明朝" w:eastAsia="ＭＳ Ｐ明朝" w:hAnsi="ＭＳ Ｐ明朝" w:cs="ＭＳ 明朝" w:hint="eastAsia"/>
                <w:sz w:val="21"/>
                <w:szCs w:val="21"/>
              </w:rPr>
              <w:t>B品検品</w:t>
            </w:r>
          </w:p>
          <w:p w:rsidR="00EA2972" w:rsidRPr="00EA2972" w:rsidRDefault="00EA2972" w:rsidP="00EA2972">
            <w:pPr>
              <w:ind w:leftChars="100" w:left="240"/>
              <w:rPr>
                <w:rFonts w:ascii="ＭＳ Ｐ明朝" w:eastAsia="ＭＳ Ｐ明朝" w:hAnsi="ＭＳ Ｐ明朝" w:cs="ＭＳ 明朝"/>
                <w:sz w:val="21"/>
                <w:szCs w:val="21"/>
              </w:rPr>
            </w:pPr>
            <w:r>
              <w:rPr>
                <w:rFonts w:ascii="ＭＳ Ｐ明朝" w:eastAsia="ＭＳ Ｐ明朝" w:hAnsi="ＭＳ Ｐ明朝" w:hint="eastAsia"/>
                <w:sz w:val="21"/>
                <w:szCs w:val="21"/>
              </w:rPr>
              <w:t>・</w:t>
            </w:r>
            <w:r w:rsidRPr="00EA2972">
              <w:rPr>
                <w:rFonts w:ascii="ＭＳ Ｐ明朝" w:eastAsia="ＭＳ Ｐ明朝" w:hAnsi="ＭＳ Ｐ明朝" w:cs="ＭＳ 明朝" w:hint="eastAsia"/>
                <w:sz w:val="21"/>
                <w:szCs w:val="21"/>
              </w:rPr>
              <w:t>三国間貿易による新店舗用商品のデリバリー業務</w:t>
            </w:r>
          </w:p>
          <w:p w:rsidR="00EA2972" w:rsidRPr="00EA2972" w:rsidRDefault="00EA2972" w:rsidP="00EA2972">
            <w:pPr>
              <w:ind w:leftChars="100" w:left="240"/>
              <w:rPr>
                <w:rFonts w:ascii="ＭＳ Ｐ明朝" w:eastAsia="ＭＳ Ｐ明朝" w:hAnsi="ＭＳ Ｐ明朝" w:cs="ＭＳ 明朝"/>
                <w:sz w:val="21"/>
                <w:szCs w:val="21"/>
              </w:rPr>
            </w:pPr>
            <w:r>
              <w:rPr>
                <w:rFonts w:ascii="ＭＳ Ｐ明朝" w:eastAsia="ＭＳ Ｐ明朝" w:hAnsi="ＭＳ Ｐ明朝" w:hint="eastAsia"/>
                <w:sz w:val="21"/>
                <w:szCs w:val="21"/>
              </w:rPr>
              <w:t>・</w:t>
            </w:r>
            <w:r w:rsidRPr="00EA2972">
              <w:rPr>
                <w:rFonts w:ascii="ＭＳ Ｐ明朝" w:eastAsia="ＭＳ Ｐ明朝" w:hAnsi="ＭＳ Ｐ明朝" w:cs="ＭＳ 明朝" w:hint="eastAsia"/>
                <w:sz w:val="21"/>
                <w:szCs w:val="21"/>
              </w:rPr>
              <w:t>買い付け店舗什器の輸入</w:t>
            </w:r>
          </w:p>
          <w:p w:rsidR="00EA2972" w:rsidRPr="00EA2972" w:rsidRDefault="00EA2972" w:rsidP="00EA2972">
            <w:pPr>
              <w:ind w:leftChars="100" w:left="240"/>
              <w:rPr>
                <w:rFonts w:ascii="ＭＳ Ｐ明朝" w:eastAsia="ＭＳ Ｐ明朝" w:hAnsi="ＭＳ Ｐ明朝" w:cs="ＭＳ 明朝"/>
                <w:sz w:val="21"/>
                <w:szCs w:val="21"/>
              </w:rPr>
            </w:pPr>
            <w:r>
              <w:rPr>
                <w:rFonts w:ascii="ＭＳ Ｐ明朝" w:eastAsia="ＭＳ Ｐ明朝" w:hAnsi="ＭＳ Ｐ明朝" w:hint="eastAsia"/>
                <w:sz w:val="21"/>
                <w:szCs w:val="21"/>
              </w:rPr>
              <w:t>・</w:t>
            </w:r>
            <w:r w:rsidRPr="00EA2972">
              <w:rPr>
                <w:rFonts w:ascii="ＭＳ Ｐ明朝" w:eastAsia="ＭＳ Ｐ明朝" w:hAnsi="ＭＳ Ｐ明朝" w:cs="ＭＳ 明朝" w:hint="eastAsia"/>
                <w:sz w:val="21"/>
                <w:szCs w:val="21"/>
              </w:rPr>
              <w:t>仕入れ金額のチェック</w:t>
            </w:r>
          </w:p>
          <w:p w:rsidR="00EA2972" w:rsidRPr="00EA2972" w:rsidRDefault="00EA2972" w:rsidP="00EA2972">
            <w:pPr>
              <w:rPr>
                <w:rFonts w:ascii="ＭＳ Ｐ明朝" w:eastAsia="ＭＳ Ｐ明朝" w:hAnsi="ＭＳ Ｐ明朝" w:cs="ＭＳ 明朝"/>
                <w:sz w:val="21"/>
                <w:szCs w:val="21"/>
              </w:rPr>
            </w:pPr>
          </w:p>
          <w:p w:rsidR="00EA2972" w:rsidRPr="00EA2972" w:rsidRDefault="00EA2972" w:rsidP="00EA2972">
            <w:pPr>
              <w:rPr>
                <w:rFonts w:ascii="ＭＳ Ｐ明朝" w:eastAsia="ＭＳ Ｐ明朝" w:hAnsi="ＭＳ Ｐ明朝"/>
                <w:sz w:val="21"/>
                <w:szCs w:val="21"/>
              </w:rPr>
            </w:pPr>
            <w:r w:rsidRPr="00EA2972">
              <w:rPr>
                <w:rFonts w:ascii="ＭＳ Ｐ明朝" w:eastAsia="ＭＳ Ｐ明朝" w:hAnsi="ＭＳ Ｐ明朝" w:hint="eastAsia"/>
                <w:sz w:val="21"/>
                <w:szCs w:val="21"/>
              </w:rPr>
              <w:t>【実績】</w:t>
            </w:r>
          </w:p>
          <w:p w:rsidR="00EA2972" w:rsidRPr="00EA2972" w:rsidRDefault="00EA2972" w:rsidP="00EA2972">
            <w:pPr>
              <w:rPr>
                <w:rFonts w:ascii="ＭＳ Ｐ明朝" w:eastAsia="ＭＳ Ｐ明朝" w:hAnsi="ＭＳ Ｐ明朝"/>
                <w:sz w:val="21"/>
                <w:szCs w:val="21"/>
              </w:rPr>
            </w:pPr>
            <w:r w:rsidRPr="00EA2972">
              <w:rPr>
                <w:rFonts w:ascii="ＭＳ Ｐ明朝" w:eastAsia="ＭＳ Ｐ明朝" w:hAnsi="ＭＳ Ｐ明朝" w:hint="eastAsia"/>
                <w:sz w:val="21"/>
                <w:szCs w:val="21"/>
              </w:rPr>
              <w:t>100%国内仕入の業務形態から</w:t>
            </w:r>
            <w:r w:rsidRPr="00EA2972">
              <w:rPr>
                <w:rFonts w:ascii="ＭＳ Ｐ明朝" w:eastAsia="ＭＳ Ｐ明朝" w:hAnsi="ＭＳ Ｐ明朝"/>
                <w:sz w:val="21"/>
                <w:szCs w:val="21"/>
              </w:rPr>
              <w:t>SPA</w:t>
            </w:r>
            <w:r w:rsidRPr="00EA2972">
              <w:rPr>
                <w:rFonts w:ascii="ＭＳ Ｐ明朝" w:eastAsia="ＭＳ Ｐ明朝" w:hAnsi="ＭＳ Ｐ明朝" w:hint="eastAsia"/>
                <w:sz w:val="21"/>
                <w:szCs w:val="21"/>
              </w:rPr>
              <w:t>型の直接貿易を立ち上げた。各ブランドの量産管理から輸入納品までの実務を一貫して行なう。（半期ブランド仕入れ予算：下代</w:t>
            </w:r>
            <w:r w:rsidRPr="00EA2972">
              <w:rPr>
                <w:rFonts w:ascii="ＭＳ Ｐ明朝" w:eastAsia="ＭＳ Ｐ明朝" w:hAnsi="ＭＳ Ｐ明朝"/>
                <w:sz w:val="21"/>
                <w:szCs w:val="21"/>
              </w:rPr>
              <w:t>TTL</w:t>
            </w:r>
            <w:r w:rsidRPr="00EA2972">
              <w:rPr>
                <w:rFonts w:ascii="ＭＳ Ｐ明朝" w:eastAsia="ＭＳ Ｐ明朝" w:hAnsi="ＭＳ Ｐ明朝" w:hint="eastAsia"/>
                <w:sz w:val="21"/>
                <w:szCs w:val="21"/>
              </w:rPr>
              <w:t>約xxxx万円）</w:t>
            </w:r>
          </w:p>
          <w:p w:rsidR="00EA2972" w:rsidRPr="00EA2972" w:rsidRDefault="00EA2972" w:rsidP="00EA2972">
            <w:r w:rsidRPr="00EA2972">
              <w:rPr>
                <w:rFonts w:ascii="ＭＳ Ｐ明朝" w:eastAsia="ＭＳ Ｐ明朝" w:hAnsi="ＭＳ Ｐ明朝" w:hint="eastAsia"/>
                <w:sz w:val="21"/>
                <w:szCs w:val="21"/>
              </w:rPr>
              <w:t>また海外への初出店プロジェクトではブランドや他部署のメンバーと連携し、○○１号店(○○坪のオープン業務に携わり商品輸出スキームを立案、遂行した。</w:t>
            </w:r>
          </w:p>
        </w:tc>
      </w:tr>
    </w:tbl>
    <w:p w:rsidR="005262E2" w:rsidRPr="00C710A3" w:rsidRDefault="005262E2" w:rsidP="00C8160E">
      <w:pPr>
        <w:adjustRightInd/>
        <w:rPr>
          <w:rFonts w:ascii="ＭＳ Ｐ明朝" w:eastAsia="ＭＳ Ｐ明朝" w:hAnsi="ＭＳ Ｐ明朝" w:cs="ＭＳ 明朝"/>
          <w:kern w:val="2"/>
          <w:sz w:val="21"/>
          <w:szCs w:val="21"/>
        </w:rPr>
      </w:pPr>
    </w:p>
    <w:p w:rsidR="00F272BA" w:rsidRPr="00C710A3" w:rsidRDefault="00E61FD1" w:rsidP="00C8160E">
      <w:pPr>
        <w:adjustRightInd/>
        <w:rPr>
          <w:rFonts w:ascii="ＭＳ Ｐ明朝" w:eastAsia="ＭＳ Ｐ明朝" w:hAnsi="ＭＳ Ｐ明朝"/>
          <w:b/>
          <w:bCs/>
          <w:kern w:val="2"/>
          <w:sz w:val="21"/>
          <w:szCs w:val="21"/>
        </w:rPr>
      </w:pPr>
      <w:r w:rsidRPr="00C710A3">
        <w:rPr>
          <w:rFonts w:ascii="ＭＳ Ｐ明朝" w:eastAsia="ＭＳ Ｐ明朝" w:hAnsi="ＭＳ Ｐ明朝" w:hint="eastAsia"/>
          <w:b/>
          <w:bCs/>
          <w:kern w:val="2"/>
          <w:sz w:val="21"/>
          <w:szCs w:val="21"/>
        </w:rPr>
        <w:t xml:space="preserve">&lt; </w:t>
      </w:r>
      <w:r w:rsidRPr="00C710A3">
        <w:rPr>
          <w:rFonts w:ascii="ＭＳ Ｐ明朝" w:eastAsia="ＭＳ Ｐ明朝" w:hAnsi="ＭＳ Ｐ明朝" w:hint="eastAsia"/>
          <w:b/>
          <w:bCs/>
          <w:kern w:val="2"/>
          <w:sz w:val="21"/>
          <w:szCs w:val="21"/>
          <w:shd w:val="pct15" w:color="auto" w:fill="FFFFFF"/>
        </w:rPr>
        <w:t>取得資格</w:t>
      </w:r>
      <w:r w:rsidRPr="00C710A3">
        <w:rPr>
          <w:rFonts w:ascii="ＭＳ Ｐ明朝" w:eastAsia="ＭＳ Ｐ明朝" w:hAnsi="ＭＳ Ｐ明朝" w:hint="eastAsia"/>
          <w:b/>
          <w:bCs/>
          <w:kern w:val="2"/>
          <w:sz w:val="21"/>
          <w:szCs w:val="21"/>
        </w:rPr>
        <w:t xml:space="preserve"> &gt;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1"/>
        <w:gridCol w:w="3662"/>
      </w:tblGrid>
      <w:tr w:rsidR="00E61FD1" w:rsidRPr="00C710A3" w:rsidTr="00C710A3">
        <w:trPr>
          <w:trHeight w:val="70"/>
        </w:trPr>
        <w:tc>
          <w:tcPr>
            <w:tcW w:w="1441" w:type="dxa"/>
            <w:shd w:val="pct25" w:color="auto" w:fill="auto"/>
            <w:vAlign w:val="center"/>
          </w:tcPr>
          <w:p w:rsidR="00E61FD1" w:rsidRPr="005646F1" w:rsidRDefault="00E61FD1" w:rsidP="00C8160E">
            <w:pPr>
              <w:adjustRightInd/>
              <w:rPr>
                <w:rFonts w:ascii="ＭＳ Ｐ明朝" w:eastAsia="ＭＳ Ｐ明朝" w:hAnsi="ＭＳ Ｐ明朝"/>
                <w:kern w:val="2"/>
                <w:sz w:val="21"/>
                <w:szCs w:val="21"/>
              </w:rPr>
            </w:pPr>
            <w:r w:rsidRPr="005646F1">
              <w:rPr>
                <w:rFonts w:ascii="ＭＳ Ｐ明朝" w:eastAsia="ＭＳ Ｐ明朝" w:hAnsi="ＭＳ Ｐ明朝" w:hint="eastAsia"/>
                <w:kern w:val="2"/>
                <w:sz w:val="21"/>
                <w:szCs w:val="21"/>
              </w:rPr>
              <w:t>取得年月</w:t>
            </w:r>
          </w:p>
        </w:tc>
        <w:tc>
          <w:tcPr>
            <w:tcW w:w="3662" w:type="dxa"/>
            <w:shd w:val="pct25" w:color="auto" w:fill="auto"/>
            <w:vAlign w:val="center"/>
          </w:tcPr>
          <w:p w:rsidR="00E61FD1" w:rsidRPr="005646F1" w:rsidRDefault="00E61FD1" w:rsidP="00C8160E">
            <w:pPr>
              <w:adjustRightInd/>
              <w:rPr>
                <w:rFonts w:ascii="ＭＳ Ｐ明朝" w:eastAsia="ＭＳ Ｐ明朝" w:hAnsi="ＭＳ Ｐ明朝"/>
                <w:kern w:val="2"/>
                <w:sz w:val="21"/>
                <w:szCs w:val="21"/>
              </w:rPr>
            </w:pPr>
            <w:r w:rsidRPr="005646F1">
              <w:rPr>
                <w:rFonts w:ascii="ＭＳ Ｐ明朝" w:eastAsia="ＭＳ Ｐ明朝" w:hAnsi="ＭＳ Ｐ明朝" w:hint="eastAsia"/>
                <w:kern w:val="2"/>
                <w:sz w:val="21"/>
                <w:szCs w:val="21"/>
              </w:rPr>
              <w:t>資格名</w:t>
            </w:r>
          </w:p>
        </w:tc>
      </w:tr>
      <w:tr w:rsidR="00EA2972" w:rsidRPr="00C710A3" w:rsidTr="00C710A3">
        <w:trPr>
          <w:trHeight w:val="70"/>
        </w:trPr>
        <w:tc>
          <w:tcPr>
            <w:tcW w:w="1441" w:type="dxa"/>
            <w:vAlign w:val="center"/>
          </w:tcPr>
          <w:p w:rsidR="00EA2972" w:rsidRPr="00C710A3" w:rsidRDefault="00EA2972" w:rsidP="00F471F4">
            <w:pPr>
              <w:spacing w:line="240" w:lineRule="atLeast"/>
              <w:rPr>
                <w:rFonts w:ascii="ＭＳ Ｐ明朝" w:eastAsia="ＭＳ Ｐ明朝" w:hAnsi="ＭＳ Ｐ明朝"/>
                <w:sz w:val="21"/>
                <w:szCs w:val="21"/>
              </w:rPr>
            </w:pPr>
            <w:r w:rsidRPr="00C710A3">
              <w:rPr>
                <w:rFonts w:ascii="ＭＳ Ｐ明朝" w:eastAsia="ＭＳ Ｐ明朝" w:hAnsi="ＭＳ Ｐ明朝" w:hint="eastAsia"/>
                <w:sz w:val="21"/>
                <w:szCs w:val="21"/>
              </w:rPr>
              <w:t>20xx年x月</w:t>
            </w:r>
          </w:p>
        </w:tc>
        <w:tc>
          <w:tcPr>
            <w:tcW w:w="3662" w:type="dxa"/>
            <w:vAlign w:val="center"/>
          </w:tcPr>
          <w:p w:rsidR="00EA2972" w:rsidRDefault="00EA2972" w:rsidP="00F471F4">
            <w:pPr>
              <w:snapToGrid w:val="0"/>
              <w:spacing w:line="240" w:lineRule="atLeast"/>
              <w:rPr>
                <w:rFonts w:ascii="ＭＳ Ｐ明朝" w:eastAsia="ＭＳ Ｐ明朝" w:hAnsi="ＭＳ Ｐ明朝"/>
                <w:sz w:val="21"/>
                <w:szCs w:val="20"/>
              </w:rPr>
            </w:pPr>
            <w:r>
              <w:rPr>
                <w:rFonts w:ascii="ＭＳ 明朝" w:hAnsi="Times New Roman" w:cs="ＭＳ 明朝"/>
                <w:sz w:val="20"/>
                <w:szCs w:val="20"/>
              </w:rPr>
              <w:t>TOEIC 930</w:t>
            </w:r>
            <w:r>
              <w:rPr>
                <w:rFonts w:ascii="ＭＳ 明朝" w:hAnsi="Times New Roman" w:cs="ＭＳ 明朝" w:hint="eastAsia"/>
                <w:sz w:val="20"/>
                <w:szCs w:val="20"/>
              </w:rPr>
              <w:t>点</w:t>
            </w:r>
          </w:p>
        </w:tc>
      </w:tr>
      <w:tr w:rsidR="00EA2972" w:rsidRPr="00C710A3" w:rsidTr="00C710A3">
        <w:trPr>
          <w:trHeight w:val="70"/>
        </w:trPr>
        <w:tc>
          <w:tcPr>
            <w:tcW w:w="1441" w:type="dxa"/>
            <w:vAlign w:val="center"/>
          </w:tcPr>
          <w:p w:rsidR="00EA2972" w:rsidRPr="00C710A3" w:rsidRDefault="00EA2972" w:rsidP="00F471F4">
            <w:pPr>
              <w:spacing w:line="240" w:lineRule="atLeast"/>
              <w:rPr>
                <w:rFonts w:ascii="ＭＳ Ｐ明朝" w:eastAsia="ＭＳ Ｐ明朝" w:hAnsi="ＭＳ Ｐ明朝"/>
                <w:sz w:val="21"/>
                <w:szCs w:val="21"/>
              </w:rPr>
            </w:pPr>
            <w:r w:rsidRPr="00C710A3">
              <w:rPr>
                <w:rFonts w:ascii="ＭＳ Ｐ明朝" w:eastAsia="ＭＳ Ｐ明朝" w:hAnsi="ＭＳ Ｐ明朝" w:hint="eastAsia"/>
                <w:sz w:val="21"/>
                <w:szCs w:val="21"/>
              </w:rPr>
              <w:t>20xx年x月</w:t>
            </w:r>
          </w:p>
        </w:tc>
        <w:tc>
          <w:tcPr>
            <w:tcW w:w="3662" w:type="dxa"/>
            <w:vAlign w:val="center"/>
          </w:tcPr>
          <w:p w:rsidR="00EA2972" w:rsidRDefault="00EA2972" w:rsidP="00F471F4">
            <w:pPr>
              <w:snapToGrid w:val="0"/>
              <w:spacing w:line="240" w:lineRule="atLeast"/>
              <w:rPr>
                <w:rFonts w:ascii="ＭＳ Ｐ明朝" w:eastAsia="ＭＳ Ｐ明朝" w:hAnsi="ＭＳ Ｐ明朝"/>
                <w:sz w:val="21"/>
                <w:szCs w:val="20"/>
              </w:rPr>
            </w:pPr>
            <w:r>
              <w:rPr>
                <w:rFonts w:ascii="ＭＳ 明朝" w:hAnsi="Times New Roman" w:cs="ＭＳ 明朝" w:hint="eastAsia"/>
                <w:sz w:val="20"/>
                <w:szCs w:val="20"/>
              </w:rPr>
              <w:t>日商簿記検定</w:t>
            </w:r>
            <w:r>
              <w:rPr>
                <w:rFonts w:ascii="ＭＳ 明朝" w:hAnsi="Times New Roman" w:cs="ＭＳ 明朝"/>
                <w:sz w:val="20"/>
                <w:szCs w:val="20"/>
              </w:rPr>
              <w:t>2</w:t>
            </w:r>
            <w:r>
              <w:rPr>
                <w:rFonts w:ascii="ＭＳ 明朝" w:hAnsi="Times New Roman" w:cs="ＭＳ 明朝" w:hint="eastAsia"/>
                <w:sz w:val="20"/>
                <w:szCs w:val="20"/>
              </w:rPr>
              <w:t>級</w:t>
            </w:r>
          </w:p>
        </w:tc>
      </w:tr>
      <w:tr w:rsidR="00C710A3" w:rsidRPr="00C710A3" w:rsidTr="00C710A3">
        <w:trPr>
          <w:trHeight w:val="70"/>
        </w:trPr>
        <w:tc>
          <w:tcPr>
            <w:tcW w:w="1441" w:type="dxa"/>
            <w:vAlign w:val="center"/>
          </w:tcPr>
          <w:p w:rsidR="00C710A3" w:rsidRPr="00C710A3" w:rsidRDefault="00C710A3" w:rsidP="00F471F4">
            <w:pPr>
              <w:spacing w:line="240" w:lineRule="atLeast"/>
              <w:rPr>
                <w:rFonts w:ascii="ＭＳ Ｐ明朝" w:eastAsia="ＭＳ Ｐ明朝" w:hAnsi="ＭＳ Ｐ明朝"/>
                <w:sz w:val="21"/>
                <w:szCs w:val="21"/>
              </w:rPr>
            </w:pPr>
            <w:r w:rsidRPr="00C710A3">
              <w:rPr>
                <w:rFonts w:ascii="ＭＳ Ｐ明朝" w:eastAsia="ＭＳ Ｐ明朝" w:hAnsi="ＭＳ Ｐ明朝" w:hint="eastAsia"/>
                <w:sz w:val="21"/>
                <w:szCs w:val="21"/>
              </w:rPr>
              <w:t xml:space="preserve">20xx年x月 </w:t>
            </w:r>
          </w:p>
        </w:tc>
        <w:tc>
          <w:tcPr>
            <w:tcW w:w="3662" w:type="dxa"/>
            <w:vAlign w:val="center"/>
          </w:tcPr>
          <w:p w:rsidR="00C710A3" w:rsidRPr="00C710A3" w:rsidRDefault="00EA2972" w:rsidP="00F471F4">
            <w:pPr>
              <w:snapToGrid w:val="0"/>
              <w:spacing w:line="240" w:lineRule="atLeast"/>
              <w:rPr>
                <w:rFonts w:ascii="ＭＳ Ｐ明朝" w:eastAsia="ＭＳ Ｐ明朝" w:hAnsi="ＭＳ Ｐ明朝"/>
                <w:sz w:val="21"/>
                <w:szCs w:val="21"/>
              </w:rPr>
            </w:pPr>
            <w:r>
              <w:rPr>
                <w:rFonts w:ascii="ＭＳ 明朝" w:hAnsi="Times New Roman" w:cs="ＭＳ 明朝" w:hint="eastAsia"/>
                <w:sz w:val="20"/>
                <w:szCs w:val="20"/>
              </w:rPr>
              <w:t>通関士</w:t>
            </w:r>
          </w:p>
        </w:tc>
      </w:tr>
      <w:tr w:rsidR="00C710A3" w:rsidRPr="00C710A3" w:rsidTr="00C710A3">
        <w:trPr>
          <w:trHeight w:val="90"/>
        </w:trPr>
        <w:tc>
          <w:tcPr>
            <w:tcW w:w="1441" w:type="dxa"/>
            <w:vAlign w:val="center"/>
          </w:tcPr>
          <w:p w:rsidR="00C710A3" w:rsidRPr="00C710A3" w:rsidRDefault="00C710A3" w:rsidP="00F471F4">
            <w:pPr>
              <w:spacing w:line="240" w:lineRule="atLeast"/>
              <w:rPr>
                <w:rFonts w:ascii="ＭＳ Ｐ明朝" w:eastAsia="ＭＳ Ｐ明朝" w:hAnsi="ＭＳ Ｐ明朝"/>
                <w:sz w:val="21"/>
                <w:szCs w:val="21"/>
              </w:rPr>
            </w:pPr>
            <w:r w:rsidRPr="00C710A3">
              <w:rPr>
                <w:rFonts w:ascii="ＭＳ Ｐ明朝" w:eastAsia="ＭＳ Ｐ明朝" w:hAnsi="ＭＳ Ｐ明朝" w:hint="eastAsia"/>
                <w:sz w:val="21"/>
                <w:szCs w:val="21"/>
              </w:rPr>
              <w:t xml:space="preserve">20xx年x月 </w:t>
            </w:r>
          </w:p>
        </w:tc>
        <w:tc>
          <w:tcPr>
            <w:tcW w:w="3662" w:type="dxa"/>
            <w:vAlign w:val="center"/>
          </w:tcPr>
          <w:p w:rsidR="00C710A3" w:rsidRPr="00C710A3" w:rsidRDefault="00EA2972" w:rsidP="00F471F4">
            <w:pPr>
              <w:snapToGrid w:val="0"/>
              <w:spacing w:line="240" w:lineRule="atLeast"/>
              <w:rPr>
                <w:rFonts w:ascii="ＭＳ Ｐ明朝" w:eastAsia="ＭＳ Ｐ明朝" w:hAnsi="ＭＳ Ｐ明朝"/>
                <w:sz w:val="21"/>
                <w:szCs w:val="21"/>
              </w:rPr>
            </w:pPr>
            <w:r>
              <w:rPr>
                <w:rFonts w:ascii="ＭＳ 明朝" w:hAnsi="Times New Roman" w:cs="ＭＳ 明朝" w:hint="eastAsia"/>
                <w:sz w:val="20"/>
                <w:szCs w:val="20"/>
              </w:rPr>
              <w:t>貿易実務検定</w:t>
            </w:r>
          </w:p>
        </w:tc>
      </w:tr>
    </w:tbl>
    <w:p w:rsidR="00A15125" w:rsidRPr="00C710A3" w:rsidRDefault="00A15125" w:rsidP="00C8160E">
      <w:pPr>
        <w:adjustRightInd/>
        <w:spacing w:line="320" w:lineRule="atLeast"/>
        <w:rPr>
          <w:rFonts w:ascii="ＭＳ Ｐ明朝" w:eastAsia="ＭＳ Ｐ明朝" w:hAnsi="ＭＳ Ｐ明朝" w:cs="ＭＳ 明朝"/>
          <w:kern w:val="2"/>
          <w:sz w:val="21"/>
          <w:szCs w:val="21"/>
        </w:rPr>
      </w:pPr>
    </w:p>
    <w:p w:rsidR="00E61FD1" w:rsidRPr="00C710A3" w:rsidRDefault="00E61FD1" w:rsidP="00C8160E">
      <w:pPr>
        <w:adjustRightInd/>
        <w:rPr>
          <w:rFonts w:ascii="ＭＳ Ｐ明朝" w:eastAsia="ＭＳ Ｐ明朝" w:hAnsi="ＭＳ Ｐ明朝" w:cs="RyuminPro-Regular"/>
          <w:b/>
          <w:kern w:val="2"/>
          <w:sz w:val="21"/>
          <w:szCs w:val="21"/>
        </w:rPr>
      </w:pPr>
      <w:r w:rsidRPr="00C710A3">
        <w:rPr>
          <w:rFonts w:ascii="ＭＳ Ｐ明朝" w:eastAsia="ＭＳ Ｐ明朝" w:hAnsi="ＭＳ Ｐ明朝" w:hint="eastAsia"/>
          <w:b/>
          <w:bCs/>
          <w:kern w:val="2"/>
          <w:sz w:val="21"/>
          <w:szCs w:val="21"/>
        </w:rPr>
        <w:t xml:space="preserve">&lt; </w:t>
      </w:r>
      <w:r w:rsidRPr="00C710A3">
        <w:rPr>
          <w:rFonts w:ascii="ＭＳ Ｐ明朝" w:eastAsia="ＭＳ Ｐ明朝" w:hAnsi="ＭＳ Ｐ明朝" w:hint="eastAsia"/>
          <w:b/>
          <w:bCs/>
          <w:kern w:val="2"/>
          <w:sz w:val="21"/>
          <w:szCs w:val="21"/>
          <w:shd w:val="pct15" w:color="auto" w:fill="FFFFFF"/>
        </w:rPr>
        <w:t>自己PR</w:t>
      </w:r>
      <w:r w:rsidRPr="00C710A3">
        <w:rPr>
          <w:rFonts w:ascii="ＭＳ Ｐ明朝" w:eastAsia="ＭＳ Ｐ明朝" w:hAnsi="ＭＳ Ｐ明朝" w:hint="eastAsia"/>
          <w:b/>
          <w:bCs/>
          <w:kern w:val="2"/>
          <w:sz w:val="21"/>
          <w:szCs w:val="21"/>
        </w:rPr>
        <w:t xml:space="preserve"> &gt;</w:t>
      </w:r>
    </w:p>
    <w:p w:rsidR="00EA2972" w:rsidRPr="00EA2972" w:rsidRDefault="00EA2972" w:rsidP="00EA2972">
      <w:pPr>
        <w:rPr>
          <w:rFonts w:ascii="ＭＳ Ｐ明朝" w:eastAsia="ＭＳ Ｐ明朝" w:hAnsi="ＭＳ Ｐ明朝"/>
          <w:sz w:val="21"/>
          <w:szCs w:val="21"/>
        </w:rPr>
      </w:pPr>
      <w:r w:rsidRPr="00EA2972">
        <w:rPr>
          <w:rFonts w:ascii="ＭＳ Ｐ明朝" w:eastAsia="ＭＳ Ｐ明朝" w:hAnsi="ＭＳ Ｐ明朝" w:hint="eastAsia"/>
          <w:sz w:val="21"/>
          <w:szCs w:val="21"/>
        </w:rPr>
        <w:t>【チームワーク】</w:t>
      </w:r>
    </w:p>
    <w:p w:rsidR="00EA2972" w:rsidRPr="00EA2972" w:rsidRDefault="00EA2972" w:rsidP="00EA2972">
      <w:pPr>
        <w:rPr>
          <w:rFonts w:ascii="ＭＳ Ｐ明朝" w:eastAsia="ＭＳ Ｐ明朝" w:hAnsi="ＭＳ Ｐ明朝"/>
          <w:sz w:val="21"/>
          <w:szCs w:val="21"/>
        </w:rPr>
      </w:pPr>
      <w:r w:rsidRPr="00EA2972">
        <w:rPr>
          <w:rFonts w:ascii="ＭＳ Ｐ明朝" w:eastAsia="ＭＳ Ｐ明朝" w:hAnsi="ＭＳ Ｐ明朝" w:cs="ＭＳ 明朝" w:hint="eastAsia"/>
          <w:sz w:val="21"/>
          <w:szCs w:val="21"/>
        </w:rPr>
        <w:t>貿易事務においては海外メーカーや業者とメールや電話にて頻繁にコミュニケーションを図り、スムーズに通関・納入が行われるよう努めて参りました。加えて</w:t>
      </w:r>
      <w:r w:rsidRPr="00EA2972">
        <w:rPr>
          <w:rFonts w:ascii="ＭＳ Ｐ明朝" w:eastAsia="ＭＳ Ｐ明朝" w:hAnsi="ＭＳ Ｐ明朝" w:hint="eastAsia"/>
          <w:sz w:val="21"/>
          <w:szCs w:val="21"/>
        </w:rPr>
        <w:t>商品に関わる全ての人が大きなチームであると考え、周囲が気持ちよく効率的に動けるよう相手の立場に立って考えコミュニケーションをとり、自ら主体を持ち動く事を第一に心がけています。</w:t>
      </w:r>
    </w:p>
    <w:p w:rsidR="00EA2972" w:rsidRPr="00EA2972" w:rsidRDefault="00EA2972" w:rsidP="00EA2972">
      <w:pPr>
        <w:rPr>
          <w:rFonts w:ascii="ＭＳ Ｐ明朝" w:eastAsia="ＭＳ Ｐ明朝" w:hAnsi="ＭＳ Ｐ明朝" w:cs="ＭＳ 明朝"/>
          <w:sz w:val="21"/>
          <w:szCs w:val="21"/>
        </w:rPr>
      </w:pPr>
    </w:p>
    <w:p w:rsidR="00EA2972" w:rsidRPr="00EA2972" w:rsidRDefault="00EA2972" w:rsidP="00EA2972">
      <w:pPr>
        <w:rPr>
          <w:rFonts w:ascii="ＭＳ Ｐ明朝" w:eastAsia="ＭＳ Ｐ明朝" w:hAnsi="ＭＳ Ｐ明朝"/>
          <w:sz w:val="21"/>
          <w:szCs w:val="21"/>
        </w:rPr>
      </w:pPr>
      <w:r w:rsidRPr="00EA2972">
        <w:rPr>
          <w:rFonts w:ascii="ＭＳ Ｐ明朝" w:eastAsia="ＭＳ Ｐ明朝" w:hAnsi="ＭＳ Ｐ明朝" w:hint="eastAsia"/>
          <w:sz w:val="21"/>
          <w:szCs w:val="21"/>
        </w:rPr>
        <w:t>【スピード・判断・調整】</w:t>
      </w:r>
    </w:p>
    <w:p w:rsidR="00EA2972" w:rsidRPr="00EA2972" w:rsidRDefault="00EA2972" w:rsidP="00EA2972">
      <w:pPr>
        <w:rPr>
          <w:rFonts w:ascii="ＭＳ Ｐ明朝" w:eastAsia="ＭＳ Ｐ明朝" w:hAnsi="ＭＳ Ｐ明朝"/>
          <w:sz w:val="21"/>
          <w:szCs w:val="21"/>
        </w:rPr>
      </w:pPr>
      <w:r w:rsidRPr="00EA2972">
        <w:rPr>
          <w:rFonts w:ascii="ＭＳ Ｐ明朝" w:eastAsia="ＭＳ Ｐ明朝" w:hAnsi="ＭＳ Ｐ明朝" w:hint="eastAsia"/>
          <w:sz w:val="21"/>
          <w:szCs w:val="21"/>
        </w:rPr>
        <w:t>トラブル時には短時間で最善の策を取り対処することで結果が変わる事が多々あります。船積み日変更や遅延等によるスケジュールの調整、輸入数不足など緊急対応が必要となった多くの経験を生かし、的確かつ迅速な判断をし、解決することができます。</w:t>
      </w:r>
    </w:p>
    <w:p w:rsidR="00C710A3" w:rsidRPr="00EA2972" w:rsidRDefault="00C710A3" w:rsidP="00C710A3">
      <w:pPr>
        <w:pStyle w:val="a7"/>
        <w:rPr>
          <w:rFonts w:ascii="ＭＳ Ｐ明朝" w:eastAsia="ＭＳ Ｐ明朝" w:hAnsi="ＭＳ Ｐ明朝"/>
        </w:rPr>
      </w:pPr>
    </w:p>
    <w:p w:rsidR="008B3F36" w:rsidRPr="00C710A3" w:rsidRDefault="00E61FD1" w:rsidP="00C24C1F">
      <w:pPr>
        <w:jc w:val="right"/>
        <w:rPr>
          <w:rFonts w:ascii="ＭＳ Ｐ明朝" w:eastAsia="ＭＳ Ｐ明朝" w:hAnsi="ＭＳ Ｐ明朝"/>
          <w:kern w:val="2"/>
          <w:sz w:val="21"/>
          <w:szCs w:val="21"/>
        </w:rPr>
      </w:pPr>
      <w:r w:rsidRPr="00C710A3">
        <w:rPr>
          <w:rFonts w:ascii="ＭＳ Ｐ明朝" w:eastAsia="ＭＳ Ｐ明朝" w:hAnsi="ＭＳ Ｐ明朝" w:hint="eastAsia"/>
          <w:kern w:val="2"/>
          <w:sz w:val="21"/>
          <w:szCs w:val="21"/>
        </w:rPr>
        <w:t>以上</w:t>
      </w:r>
    </w:p>
    <w:sectPr w:rsidR="008B3F36" w:rsidRPr="00C710A3" w:rsidSect="00C24C1F">
      <w:pgSz w:w="11907" w:h="16840" w:code="9"/>
      <w:pgMar w:top="1134" w:right="1134" w:bottom="1134" w:left="1134" w:header="720" w:footer="720" w:gutter="0"/>
      <w:cols w:space="720"/>
      <w:noEndnote/>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8F1" w:rsidRDefault="007378F1">
      <w:r>
        <w:separator/>
      </w:r>
    </w:p>
  </w:endnote>
  <w:endnote w:type="continuationSeparator" w:id="0">
    <w:p w:rsidR="007378F1" w:rsidRDefault="007378F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RyuminPro-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8F1" w:rsidRDefault="007378F1">
      <w:r>
        <w:separator/>
      </w:r>
    </w:p>
  </w:footnote>
  <w:footnote w:type="continuationSeparator" w:id="0">
    <w:p w:rsidR="007378F1" w:rsidRDefault="007378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47BA6"/>
    <w:multiLevelType w:val="hybridMultilevel"/>
    <w:tmpl w:val="68E2379A"/>
    <w:lvl w:ilvl="0" w:tplc="9230A9FA">
      <w:start w:val="2013"/>
      <w:numFmt w:val="bullet"/>
      <w:lvlText w:val="＊"/>
      <w:lvlJc w:val="left"/>
      <w:pPr>
        <w:tabs>
          <w:tab w:val="num" w:pos="456"/>
        </w:tabs>
        <w:ind w:left="456" w:hanging="360"/>
      </w:pPr>
      <w:rPr>
        <w:rFonts w:ascii="ＭＳ 明朝" w:eastAsia="ＭＳ 明朝" w:hAnsi="ＭＳ 明朝" w:cs="ＭＳ 明朝" w:hint="eastAsia"/>
      </w:rPr>
    </w:lvl>
    <w:lvl w:ilvl="1" w:tplc="0409000B" w:tentative="1">
      <w:start w:val="1"/>
      <w:numFmt w:val="bullet"/>
      <w:lvlText w:val=""/>
      <w:lvlJc w:val="left"/>
      <w:pPr>
        <w:tabs>
          <w:tab w:val="num" w:pos="936"/>
        </w:tabs>
        <w:ind w:left="936" w:hanging="420"/>
      </w:pPr>
      <w:rPr>
        <w:rFonts w:ascii="Wingdings" w:hAnsi="Wingdings" w:hint="default"/>
      </w:rPr>
    </w:lvl>
    <w:lvl w:ilvl="2" w:tplc="0409000D" w:tentative="1">
      <w:start w:val="1"/>
      <w:numFmt w:val="bullet"/>
      <w:lvlText w:val=""/>
      <w:lvlJc w:val="left"/>
      <w:pPr>
        <w:tabs>
          <w:tab w:val="num" w:pos="1356"/>
        </w:tabs>
        <w:ind w:left="1356" w:hanging="420"/>
      </w:pPr>
      <w:rPr>
        <w:rFonts w:ascii="Wingdings" w:hAnsi="Wingdings" w:hint="default"/>
      </w:rPr>
    </w:lvl>
    <w:lvl w:ilvl="3" w:tplc="04090001" w:tentative="1">
      <w:start w:val="1"/>
      <w:numFmt w:val="bullet"/>
      <w:lvlText w:val=""/>
      <w:lvlJc w:val="left"/>
      <w:pPr>
        <w:tabs>
          <w:tab w:val="num" w:pos="1776"/>
        </w:tabs>
        <w:ind w:left="1776" w:hanging="420"/>
      </w:pPr>
      <w:rPr>
        <w:rFonts w:ascii="Wingdings" w:hAnsi="Wingdings" w:hint="default"/>
      </w:rPr>
    </w:lvl>
    <w:lvl w:ilvl="4" w:tplc="0409000B" w:tentative="1">
      <w:start w:val="1"/>
      <w:numFmt w:val="bullet"/>
      <w:lvlText w:val=""/>
      <w:lvlJc w:val="left"/>
      <w:pPr>
        <w:tabs>
          <w:tab w:val="num" w:pos="2196"/>
        </w:tabs>
        <w:ind w:left="2196" w:hanging="420"/>
      </w:pPr>
      <w:rPr>
        <w:rFonts w:ascii="Wingdings" w:hAnsi="Wingdings" w:hint="default"/>
      </w:rPr>
    </w:lvl>
    <w:lvl w:ilvl="5" w:tplc="0409000D" w:tentative="1">
      <w:start w:val="1"/>
      <w:numFmt w:val="bullet"/>
      <w:lvlText w:val=""/>
      <w:lvlJc w:val="left"/>
      <w:pPr>
        <w:tabs>
          <w:tab w:val="num" w:pos="2616"/>
        </w:tabs>
        <w:ind w:left="2616" w:hanging="420"/>
      </w:pPr>
      <w:rPr>
        <w:rFonts w:ascii="Wingdings" w:hAnsi="Wingdings" w:hint="default"/>
      </w:rPr>
    </w:lvl>
    <w:lvl w:ilvl="6" w:tplc="04090001" w:tentative="1">
      <w:start w:val="1"/>
      <w:numFmt w:val="bullet"/>
      <w:lvlText w:val=""/>
      <w:lvlJc w:val="left"/>
      <w:pPr>
        <w:tabs>
          <w:tab w:val="num" w:pos="3036"/>
        </w:tabs>
        <w:ind w:left="3036" w:hanging="420"/>
      </w:pPr>
      <w:rPr>
        <w:rFonts w:ascii="Wingdings" w:hAnsi="Wingdings" w:hint="default"/>
      </w:rPr>
    </w:lvl>
    <w:lvl w:ilvl="7" w:tplc="0409000B" w:tentative="1">
      <w:start w:val="1"/>
      <w:numFmt w:val="bullet"/>
      <w:lvlText w:val=""/>
      <w:lvlJc w:val="left"/>
      <w:pPr>
        <w:tabs>
          <w:tab w:val="num" w:pos="3456"/>
        </w:tabs>
        <w:ind w:left="3456" w:hanging="420"/>
      </w:pPr>
      <w:rPr>
        <w:rFonts w:ascii="Wingdings" w:hAnsi="Wingdings" w:hint="default"/>
      </w:rPr>
    </w:lvl>
    <w:lvl w:ilvl="8" w:tplc="0409000D" w:tentative="1">
      <w:start w:val="1"/>
      <w:numFmt w:val="bullet"/>
      <w:lvlText w:val=""/>
      <w:lvlJc w:val="left"/>
      <w:pPr>
        <w:tabs>
          <w:tab w:val="num" w:pos="3876"/>
        </w:tabs>
        <w:ind w:left="3876" w:hanging="420"/>
      </w:pPr>
      <w:rPr>
        <w:rFonts w:ascii="Wingdings" w:hAnsi="Wingdings" w:hint="default"/>
      </w:rPr>
    </w:lvl>
  </w:abstractNum>
  <w:abstractNum w:abstractNumId="1">
    <w:nsid w:val="22B06701"/>
    <w:multiLevelType w:val="hybridMultilevel"/>
    <w:tmpl w:val="99A0151A"/>
    <w:lvl w:ilvl="0" w:tplc="F796CFDA">
      <w:start w:val="2013"/>
      <w:numFmt w:val="bullet"/>
      <w:lvlText w:val="・"/>
      <w:lvlJc w:val="left"/>
      <w:pPr>
        <w:tabs>
          <w:tab w:val="num" w:pos="816"/>
        </w:tabs>
        <w:ind w:left="816" w:hanging="360"/>
      </w:pPr>
      <w:rPr>
        <w:rFonts w:ascii="ＭＳ 明朝" w:eastAsia="ＭＳ 明朝" w:hAnsi="ＭＳ 明朝" w:cs="ＭＳ 明朝" w:hint="eastAsia"/>
      </w:rPr>
    </w:lvl>
    <w:lvl w:ilvl="1" w:tplc="0409000B" w:tentative="1">
      <w:start w:val="1"/>
      <w:numFmt w:val="bullet"/>
      <w:lvlText w:val=""/>
      <w:lvlJc w:val="left"/>
      <w:pPr>
        <w:tabs>
          <w:tab w:val="num" w:pos="1296"/>
        </w:tabs>
        <w:ind w:left="1296" w:hanging="420"/>
      </w:pPr>
      <w:rPr>
        <w:rFonts w:ascii="Wingdings" w:hAnsi="Wingdings" w:hint="default"/>
      </w:rPr>
    </w:lvl>
    <w:lvl w:ilvl="2" w:tplc="0409000D" w:tentative="1">
      <w:start w:val="1"/>
      <w:numFmt w:val="bullet"/>
      <w:lvlText w:val=""/>
      <w:lvlJc w:val="left"/>
      <w:pPr>
        <w:tabs>
          <w:tab w:val="num" w:pos="1716"/>
        </w:tabs>
        <w:ind w:left="1716" w:hanging="420"/>
      </w:pPr>
      <w:rPr>
        <w:rFonts w:ascii="Wingdings" w:hAnsi="Wingdings" w:hint="default"/>
      </w:rPr>
    </w:lvl>
    <w:lvl w:ilvl="3" w:tplc="04090001" w:tentative="1">
      <w:start w:val="1"/>
      <w:numFmt w:val="bullet"/>
      <w:lvlText w:val=""/>
      <w:lvlJc w:val="left"/>
      <w:pPr>
        <w:tabs>
          <w:tab w:val="num" w:pos="2136"/>
        </w:tabs>
        <w:ind w:left="2136" w:hanging="420"/>
      </w:pPr>
      <w:rPr>
        <w:rFonts w:ascii="Wingdings" w:hAnsi="Wingdings" w:hint="default"/>
      </w:rPr>
    </w:lvl>
    <w:lvl w:ilvl="4" w:tplc="0409000B" w:tentative="1">
      <w:start w:val="1"/>
      <w:numFmt w:val="bullet"/>
      <w:lvlText w:val=""/>
      <w:lvlJc w:val="left"/>
      <w:pPr>
        <w:tabs>
          <w:tab w:val="num" w:pos="2556"/>
        </w:tabs>
        <w:ind w:left="2556" w:hanging="420"/>
      </w:pPr>
      <w:rPr>
        <w:rFonts w:ascii="Wingdings" w:hAnsi="Wingdings" w:hint="default"/>
      </w:rPr>
    </w:lvl>
    <w:lvl w:ilvl="5" w:tplc="0409000D" w:tentative="1">
      <w:start w:val="1"/>
      <w:numFmt w:val="bullet"/>
      <w:lvlText w:val=""/>
      <w:lvlJc w:val="left"/>
      <w:pPr>
        <w:tabs>
          <w:tab w:val="num" w:pos="2976"/>
        </w:tabs>
        <w:ind w:left="2976" w:hanging="420"/>
      </w:pPr>
      <w:rPr>
        <w:rFonts w:ascii="Wingdings" w:hAnsi="Wingdings" w:hint="default"/>
      </w:rPr>
    </w:lvl>
    <w:lvl w:ilvl="6" w:tplc="04090001" w:tentative="1">
      <w:start w:val="1"/>
      <w:numFmt w:val="bullet"/>
      <w:lvlText w:val=""/>
      <w:lvlJc w:val="left"/>
      <w:pPr>
        <w:tabs>
          <w:tab w:val="num" w:pos="3396"/>
        </w:tabs>
        <w:ind w:left="3396" w:hanging="420"/>
      </w:pPr>
      <w:rPr>
        <w:rFonts w:ascii="Wingdings" w:hAnsi="Wingdings" w:hint="default"/>
      </w:rPr>
    </w:lvl>
    <w:lvl w:ilvl="7" w:tplc="0409000B" w:tentative="1">
      <w:start w:val="1"/>
      <w:numFmt w:val="bullet"/>
      <w:lvlText w:val=""/>
      <w:lvlJc w:val="left"/>
      <w:pPr>
        <w:tabs>
          <w:tab w:val="num" w:pos="3816"/>
        </w:tabs>
        <w:ind w:left="3816" w:hanging="420"/>
      </w:pPr>
      <w:rPr>
        <w:rFonts w:ascii="Wingdings" w:hAnsi="Wingdings" w:hint="default"/>
      </w:rPr>
    </w:lvl>
    <w:lvl w:ilvl="8" w:tplc="0409000D" w:tentative="1">
      <w:start w:val="1"/>
      <w:numFmt w:val="bullet"/>
      <w:lvlText w:val=""/>
      <w:lvlJc w:val="left"/>
      <w:pPr>
        <w:tabs>
          <w:tab w:val="num" w:pos="4236"/>
        </w:tabs>
        <w:ind w:left="4236" w:hanging="420"/>
      </w:pPr>
      <w:rPr>
        <w:rFonts w:ascii="Wingdings" w:hAnsi="Wingdings" w:hint="default"/>
      </w:rPr>
    </w:lvl>
  </w:abstractNum>
  <w:abstractNum w:abstractNumId="2">
    <w:nsid w:val="3CD461D4"/>
    <w:multiLevelType w:val="hybridMultilevel"/>
    <w:tmpl w:val="6124F866"/>
    <w:lvl w:ilvl="0" w:tplc="AFBE76D0">
      <w:numFmt w:val="bullet"/>
      <w:lvlText w:val="・"/>
      <w:lvlJc w:val="left"/>
      <w:pPr>
        <w:ind w:left="360" w:hanging="360"/>
      </w:pPr>
      <w:rPr>
        <w:rFonts w:ascii="ＭＳ 明朝" w:eastAsia="ＭＳ 明朝" w:hAnsi="ＭＳ 明朝" w:cs="Microsoft Yi Bait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FCF5076"/>
    <w:multiLevelType w:val="hybridMultilevel"/>
    <w:tmpl w:val="5FF0E4FE"/>
    <w:lvl w:ilvl="0" w:tplc="41385312">
      <w:start w:val="2013"/>
      <w:numFmt w:val="bullet"/>
      <w:lvlText w:val="■"/>
      <w:lvlJc w:val="left"/>
      <w:pPr>
        <w:tabs>
          <w:tab w:val="num" w:pos="360"/>
        </w:tabs>
        <w:ind w:left="360" w:hanging="36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60EE5A16"/>
    <w:multiLevelType w:val="hybridMultilevel"/>
    <w:tmpl w:val="1EBC5B94"/>
    <w:lvl w:ilvl="0" w:tplc="2C6469E6">
      <w:start w:val="1"/>
      <w:numFmt w:val="bullet"/>
      <w:lvlText w:val="・"/>
      <w:lvlJc w:val="left"/>
      <w:pPr>
        <w:tabs>
          <w:tab w:val="num" w:pos="456"/>
        </w:tabs>
        <w:ind w:left="456" w:hanging="360"/>
      </w:pPr>
      <w:rPr>
        <w:rFonts w:ascii="ＭＳ 明朝" w:eastAsia="ＭＳ 明朝" w:hAnsi="ＭＳ 明朝" w:cs="ＭＳ 明朝" w:hint="eastAsia"/>
      </w:rPr>
    </w:lvl>
    <w:lvl w:ilvl="1" w:tplc="0409000B" w:tentative="1">
      <w:start w:val="1"/>
      <w:numFmt w:val="bullet"/>
      <w:lvlText w:val=""/>
      <w:lvlJc w:val="left"/>
      <w:pPr>
        <w:tabs>
          <w:tab w:val="num" w:pos="936"/>
        </w:tabs>
        <w:ind w:left="936" w:hanging="420"/>
      </w:pPr>
      <w:rPr>
        <w:rFonts w:ascii="Wingdings" w:hAnsi="Wingdings" w:hint="default"/>
      </w:rPr>
    </w:lvl>
    <w:lvl w:ilvl="2" w:tplc="0409000D" w:tentative="1">
      <w:start w:val="1"/>
      <w:numFmt w:val="bullet"/>
      <w:lvlText w:val=""/>
      <w:lvlJc w:val="left"/>
      <w:pPr>
        <w:tabs>
          <w:tab w:val="num" w:pos="1356"/>
        </w:tabs>
        <w:ind w:left="1356" w:hanging="420"/>
      </w:pPr>
      <w:rPr>
        <w:rFonts w:ascii="Wingdings" w:hAnsi="Wingdings" w:hint="default"/>
      </w:rPr>
    </w:lvl>
    <w:lvl w:ilvl="3" w:tplc="04090001" w:tentative="1">
      <w:start w:val="1"/>
      <w:numFmt w:val="bullet"/>
      <w:lvlText w:val=""/>
      <w:lvlJc w:val="left"/>
      <w:pPr>
        <w:tabs>
          <w:tab w:val="num" w:pos="1776"/>
        </w:tabs>
        <w:ind w:left="1776" w:hanging="420"/>
      </w:pPr>
      <w:rPr>
        <w:rFonts w:ascii="Wingdings" w:hAnsi="Wingdings" w:hint="default"/>
      </w:rPr>
    </w:lvl>
    <w:lvl w:ilvl="4" w:tplc="0409000B" w:tentative="1">
      <w:start w:val="1"/>
      <w:numFmt w:val="bullet"/>
      <w:lvlText w:val=""/>
      <w:lvlJc w:val="left"/>
      <w:pPr>
        <w:tabs>
          <w:tab w:val="num" w:pos="2196"/>
        </w:tabs>
        <w:ind w:left="2196" w:hanging="420"/>
      </w:pPr>
      <w:rPr>
        <w:rFonts w:ascii="Wingdings" w:hAnsi="Wingdings" w:hint="default"/>
      </w:rPr>
    </w:lvl>
    <w:lvl w:ilvl="5" w:tplc="0409000D" w:tentative="1">
      <w:start w:val="1"/>
      <w:numFmt w:val="bullet"/>
      <w:lvlText w:val=""/>
      <w:lvlJc w:val="left"/>
      <w:pPr>
        <w:tabs>
          <w:tab w:val="num" w:pos="2616"/>
        </w:tabs>
        <w:ind w:left="2616" w:hanging="420"/>
      </w:pPr>
      <w:rPr>
        <w:rFonts w:ascii="Wingdings" w:hAnsi="Wingdings" w:hint="default"/>
      </w:rPr>
    </w:lvl>
    <w:lvl w:ilvl="6" w:tplc="04090001" w:tentative="1">
      <w:start w:val="1"/>
      <w:numFmt w:val="bullet"/>
      <w:lvlText w:val=""/>
      <w:lvlJc w:val="left"/>
      <w:pPr>
        <w:tabs>
          <w:tab w:val="num" w:pos="3036"/>
        </w:tabs>
        <w:ind w:left="3036" w:hanging="420"/>
      </w:pPr>
      <w:rPr>
        <w:rFonts w:ascii="Wingdings" w:hAnsi="Wingdings" w:hint="default"/>
      </w:rPr>
    </w:lvl>
    <w:lvl w:ilvl="7" w:tplc="0409000B" w:tentative="1">
      <w:start w:val="1"/>
      <w:numFmt w:val="bullet"/>
      <w:lvlText w:val=""/>
      <w:lvlJc w:val="left"/>
      <w:pPr>
        <w:tabs>
          <w:tab w:val="num" w:pos="3456"/>
        </w:tabs>
        <w:ind w:left="3456" w:hanging="420"/>
      </w:pPr>
      <w:rPr>
        <w:rFonts w:ascii="Wingdings" w:hAnsi="Wingdings" w:hint="default"/>
      </w:rPr>
    </w:lvl>
    <w:lvl w:ilvl="8" w:tplc="0409000D" w:tentative="1">
      <w:start w:val="1"/>
      <w:numFmt w:val="bullet"/>
      <w:lvlText w:val=""/>
      <w:lvlJc w:val="left"/>
      <w:pPr>
        <w:tabs>
          <w:tab w:val="num" w:pos="3876"/>
        </w:tabs>
        <w:ind w:left="3876" w:hanging="420"/>
      </w:pPr>
      <w:rPr>
        <w:rFonts w:ascii="Wingdings" w:hAnsi="Wingdings" w:hint="default"/>
      </w:rPr>
    </w:lvl>
  </w:abstractNum>
  <w:abstractNum w:abstractNumId="5">
    <w:nsid w:val="619A1C51"/>
    <w:multiLevelType w:val="hybridMultilevel"/>
    <w:tmpl w:val="DA02007E"/>
    <w:lvl w:ilvl="0" w:tplc="3EA49C8A">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68473A8A"/>
    <w:multiLevelType w:val="hybridMultilevel"/>
    <w:tmpl w:val="DD3E3032"/>
    <w:lvl w:ilvl="0" w:tplc="AFBE76D0">
      <w:numFmt w:val="bullet"/>
      <w:lvlText w:val="・"/>
      <w:lvlJc w:val="left"/>
      <w:pPr>
        <w:ind w:left="703" w:hanging="420"/>
      </w:pPr>
      <w:rPr>
        <w:rFonts w:ascii="ＭＳ 明朝" w:eastAsia="ＭＳ 明朝" w:hAnsi="ＭＳ 明朝" w:cs="Microsoft Yi Bait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
    <w:nsid w:val="718002C9"/>
    <w:multiLevelType w:val="hybridMultilevel"/>
    <w:tmpl w:val="EC7E4E2C"/>
    <w:lvl w:ilvl="0" w:tplc="AFBE76D0">
      <w:numFmt w:val="bullet"/>
      <w:lvlText w:val="・"/>
      <w:lvlJc w:val="left"/>
      <w:pPr>
        <w:ind w:left="360" w:hanging="360"/>
      </w:pPr>
      <w:rPr>
        <w:rFonts w:ascii="ＭＳ 明朝" w:eastAsia="ＭＳ 明朝" w:hAnsi="ＭＳ 明朝" w:cs="Microsoft Yi Bait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6"/>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proofState w:spelling="clean" w:grammar="dirty"/>
  <w:stylePaneFormatFilter w:val="3F01"/>
  <w:doNotTrackMoves/>
  <w:defaultTabStop w:val="720"/>
  <w:drawingGridHorizontalSpacing w:val="120"/>
  <w:displayHorizontalDrawingGridEvery w:val="0"/>
  <w:displayVerticalDrawingGridEvery w:val="2"/>
  <w:doNotShadeFormData/>
  <w:characterSpacingControl w:val="compressPunctuation"/>
  <w:doNotValidateAgainstSchema/>
  <w:doNotDemarcateInvalidXml/>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3F36"/>
    <w:rsid w:val="0001027C"/>
    <w:rsid w:val="00011B9A"/>
    <w:rsid w:val="000640BA"/>
    <w:rsid w:val="00095DDF"/>
    <w:rsid w:val="000B43A5"/>
    <w:rsid w:val="000B66B8"/>
    <w:rsid w:val="000C5643"/>
    <w:rsid w:val="000F384F"/>
    <w:rsid w:val="00100BC0"/>
    <w:rsid w:val="001103DE"/>
    <w:rsid w:val="00115302"/>
    <w:rsid w:val="001625D9"/>
    <w:rsid w:val="001829D5"/>
    <w:rsid w:val="001B4BBB"/>
    <w:rsid w:val="001C0FE1"/>
    <w:rsid w:val="001E7953"/>
    <w:rsid w:val="002111A8"/>
    <w:rsid w:val="00215904"/>
    <w:rsid w:val="00215BD4"/>
    <w:rsid w:val="0021672D"/>
    <w:rsid w:val="0025711C"/>
    <w:rsid w:val="002573A3"/>
    <w:rsid w:val="002C70C2"/>
    <w:rsid w:val="00354752"/>
    <w:rsid w:val="00355F85"/>
    <w:rsid w:val="003669A5"/>
    <w:rsid w:val="003A0DAB"/>
    <w:rsid w:val="004072A4"/>
    <w:rsid w:val="00412DFA"/>
    <w:rsid w:val="00444D2C"/>
    <w:rsid w:val="00450BD1"/>
    <w:rsid w:val="00456D60"/>
    <w:rsid w:val="004733D9"/>
    <w:rsid w:val="004C0F73"/>
    <w:rsid w:val="004C1177"/>
    <w:rsid w:val="004F43CE"/>
    <w:rsid w:val="005075D7"/>
    <w:rsid w:val="005262E2"/>
    <w:rsid w:val="00531558"/>
    <w:rsid w:val="005405EC"/>
    <w:rsid w:val="005646F1"/>
    <w:rsid w:val="00567133"/>
    <w:rsid w:val="005760E2"/>
    <w:rsid w:val="005866A4"/>
    <w:rsid w:val="005B00F5"/>
    <w:rsid w:val="005B2E8A"/>
    <w:rsid w:val="005E1069"/>
    <w:rsid w:val="005E34E9"/>
    <w:rsid w:val="00600EB9"/>
    <w:rsid w:val="00634473"/>
    <w:rsid w:val="00690586"/>
    <w:rsid w:val="0069062F"/>
    <w:rsid w:val="006E7368"/>
    <w:rsid w:val="00723B42"/>
    <w:rsid w:val="007378F1"/>
    <w:rsid w:val="00737CC0"/>
    <w:rsid w:val="00764B9C"/>
    <w:rsid w:val="007B7798"/>
    <w:rsid w:val="00805026"/>
    <w:rsid w:val="008230BB"/>
    <w:rsid w:val="008256AD"/>
    <w:rsid w:val="00881818"/>
    <w:rsid w:val="00882D0E"/>
    <w:rsid w:val="00893CDA"/>
    <w:rsid w:val="008947C4"/>
    <w:rsid w:val="008A43F9"/>
    <w:rsid w:val="008B3F36"/>
    <w:rsid w:val="008C5E6F"/>
    <w:rsid w:val="009049D7"/>
    <w:rsid w:val="00962BAB"/>
    <w:rsid w:val="00964E55"/>
    <w:rsid w:val="00971FEF"/>
    <w:rsid w:val="0098135A"/>
    <w:rsid w:val="00986956"/>
    <w:rsid w:val="00997B3B"/>
    <w:rsid w:val="009B08BE"/>
    <w:rsid w:val="009D3B8A"/>
    <w:rsid w:val="009E7239"/>
    <w:rsid w:val="00A15125"/>
    <w:rsid w:val="00A710B2"/>
    <w:rsid w:val="00A72954"/>
    <w:rsid w:val="00A73B7F"/>
    <w:rsid w:val="00A87569"/>
    <w:rsid w:val="00A92C85"/>
    <w:rsid w:val="00AA0776"/>
    <w:rsid w:val="00AB53E4"/>
    <w:rsid w:val="00AC4409"/>
    <w:rsid w:val="00B24CE9"/>
    <w:rsid w:val="00BD620A"/>
    <w:rsid w:val="00BF41ED"/>
    <w:rsid w:val="00C24C1F"/>
    <w:rsid w:val="00C3073D"/>
    <w:rsid w:val="00C60630"/>
    <w:rsid w:val="00C710A3"/>
    <w:rsid w:val="00C74B11"/>
    <w:rsid w:val="00C8160E"/>
    <w:rsid w:val="00C85F1A"/>
    <w:rsid w:val="00C9514B"/>
    <w:rsid w:val="00CA0D03"/>
    <w:rsid w:val="00CA68FF"/>
    <w:rsid w:val="00CB6B5E"/>
    <w:rsid w:val="00CE1408"/>
    <w:rsid w:val="00CF5EF9"/>
    <w:rsid w:val="00D00C66"/>
    <w:rsid w:val="00D02EB1"/>
    <w:rsid w:val="00D03AE1"/>
    <w:rsid w:val="00D65994"/>
    <w:rsid w:val="00D70223"/>
    <w:rsid w:val="00D86519"/>
    <w:rsid w:val="00D97FB8"/>
    <w:rsid w:val="00DE0E77"/>
    <w:rsid w:val="00E13931"/>
    <w:rsid w:val="00E309BC"/>
    <w:rsid w:val="00E30E80"/>
    <w:rsid w:val="00E61FD1"/>
    <w:rsid w:val="00EA2972"/>
    <w:rsid w:val="00EB2797"/>
    <w:rsid w:val="00EB7D81"/>
    <w:rsid w:val="00ED08F4"/>
    <w:rsid w:val="00ED4D39"/>
    <w:rsid w:val="00EF6941"/>
    <w:rsid w:val="00F272BA"/>
    <w:rsid w:val="00F4140A"/>
    <w:rsid w:val="00F602FC"/>
    <w:rsid w:val="00F77AAA"/>
    <w:rsid w:val="00F815A4"/>
    <w:rsid w:val="00F95A6D"/>
    <w:rsid w:val="00F97C60"/>
    <w:rsid w:val="00FA19C6"/>
    <w:rsid w:val="00FA4FD8"/>
    <w:rsid w:val="00FA7DA7"/>
    <w:rsid w:val="00FB37E9"/>
    <w:rsid w:val="00FC6D43"/>
    <w:rsid w:val="00FE5F25"/>
    <w:rsid w:val="00FE76BF"/>
    <w:rsid w:val="00FF57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3931"/>
    <w:pPr>
      <w:widowControl w:val="0"/>
      <w:autoSpaceDE w:val="0"/>
      <w:autoSpaceDN w:val="0"/>
      <w:adjustRightInd w:val="0"/>
    </w:pPr>
    <w:rPr>
      <w:rFonts w:ascii="Arial" w:hAnsi="Arial" w:cs="Arial"/>
      <w:color w:val="000000"/>
      <w:sz w:val="24"/>
      <w:szCs w:val="24"/>
    </w:rPr>
  </w:style>
  <w:style w:type="paragraph" w:styleId="1">
    <w:name w:val="heading 1"/>
    <w:basedOn w:val="a"/>
    <w:next w:val="a"/>
    <w:qFormat/>
    <w:rsid w:val="00E13931"/>
    <w:pPr>
      <w:outlineLvl w:val="0"/>
    </w:pPr>
    <w:rPr>
      <w:b/>
      <w:bCs/>
      <w:sz w:val="32"/>
      <w:szCs w:val="32"/>
    </w:rPr>
  </w:style>
  <w:style w:type="paragraph" w:styleId="2">
    <w:name w:val="heading 2"/>
    <w:basedOn w:val="a"/>
    <w:next w:val="a"/>
    <w:qFormat/>
    <w:rsid w:val="00E13931"/>
    <w:pPr>
      <w:outlineLvl w:val="1"/>
    </w:pPr>
    <w:rPr>
      <w:b/>
      <w:bCs/>
      <w:i/>
      <w:iCs/>
      <w:sz w:val="28"/>
      <w:szCs w:val="28"/>
    </w:rPr>
  </w:style>
  <w:style w:type="paragraph" w:styleId="3">
    <w:name w:val="heading 3"/>
    <w:basedOn w:val="a"/>
    <w:next w:val="a"/>
    <w:qFormat/>
    <w:rsid w:val="00E13931"/>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5904"/>
    <w:pPr>
      <w:tabs>
        <w:tab w:val="center" w:pos="4252"/>
        <w:tab w:val="right" w:pos="8504"/>
      </w:tabs>
      <w:snapToGrid w:val="0"/>
    </w:pPr>
  </w:style>
  <w:style w:type="character" w:customStyle="1" w:styleId="a4">
    <w:name w:val="ヘッダー (文字)"/>
    <w:basedOn w:val="a0"/>
    <w:link w:val="a3"/>
    <w:rsid w:val="00215904"/>
    <w:rPr>
      <w:rFonts w:ascii="Arial" w:hAnsi="Arial" w:cs="Arial"/>
      <w:color w:val="000000"/>
      <w:sz w:val="24"/>
      <w:szCs w:val="24"/>
    </w:rPr>
  </w:style>
  <w:style w:type="paragraph" w:styleId="a5">
    <w:name w:val="footer"/>
    <w:basedOn w:val="a"/>
    <w:link w:val="a6"/>
    <w:rsid w:val="00215904"/>
    <w:pPr>
      <w:tabs>
        <w:tab w:val="center" w:pos="4252"/>
        <w:tab w:val="right" w:pos="8504"/>
      </w:tabs>
      <w:snapToGrid w:val="0"/>
    </w:pPr>
  </w:style>
  <w:style w:type="character" w:customStyle="1" w:styleId="a6">
    <w:name w:val="フッター (文字)"/>
    <w:basedOn w:val="a0"/>
    <w:link w:val="a5"/>
    <w:rsid w:val="00215904"/>
    <w:rPr>
      <w:rFonts w:ascii="Arial" w:hAnsi="Arial" w:cs="Arial"/>
      <w:color w:val="000000"/>
      <w:sz w:val="24"/>
      <w:szCs w:val="24"/>
    </w:rPr>
  </w:style>
  <w:style w:type="paragraph" w:styleId="a7">
    <w:name w:val="Plain Text"/>
    <w:basedOn w:val="a"/>
    <w:link w:val="a8"/>
    <w:uiPriority w:val="99"/>
    <w:unhideWhenUsed/>
    <w:rsid w:val="00C710A3"/>
    <w:pPr>
      <w:autoSpaceDE/>
      <w:autoSpaceDN/>
      <w:adjustRightInd/>
    </w:pPr>
    <w:rPr>
      <w:rFonts w:ascii="ＭＳ ゴシック" w:eastAsia="ＭＳ ゴシック" w:hAnsi="Courier New" w:cs="Courier New"/>
      <w:color w:val="auto"/>
      <w:kern w:val="2"/>
      <w:sz w:val="20"/>
      <w:szCs w:val="21"/>
    </w:rPr>
  </w:style>
  <w:style w:type="character" w:customStyle="1" w:styleId="a8">
    <w:name w:val="書式なし (文字)"/>
    <w:basedOn w:val="a0"/>
    <w:link w:val="a7"/>
    <w:uiPriority w:val="99"/>
    <w:rsid w:val="00C710A3"/>
    <w:rPr>
      <w:rFonts w:ascii="ＭＳ ゴシック" w:eastAsia="ＭＳ ゴシック" w:hAnsi="Courier New" w:cs="Courier New"/>
      <w:kern w:val="2"/>
      <w:szCs w:val="21"/>
    </w:rPr>
  </w:style>
  <w:style w:type="character" w:customStyle="1" w:styleId="apple-converted-space">
    <w:name w:val="apple-converted-space"/>
    <w:basedOn w:val="a0"/>
    <w:rsid w:val="00C710A3"/>
  </w:style>
  <w:style w:type="paragraph" w:styleId="a9">
    <w:name w:val="Body Text Indent"/>
    <w:basedOn w:val="a"/>
    <w:link w:val="aa"/>
    <w:rsid w:val="00600EB9"/>
    <w:pPr>
      <w:ind w:leftChars="83" w:left="199"/>
    </w:pPr>
    <w:rPr>
      <w:rFonts w:ascii="ＭＳ Ｐ明朝" w:eastAsia="ＭＳ Ｐ明朝" w:hAnsi="ＭＳ Ｐ明朝" w:cs="Times New Roman"/>
      <w:sz w:val="21"/>
    </w:rPr>
  </w:style>
  <w:style w:type="character" w:customStyle="1" w:styleId="aa">
    <w:name w:val="本文インデント (文字)"/>
    <w:basedOn w:val="a0"/>
    <w:link w:val="a9"/>
    <w:rsid w:val="00600EB9"/>
    <w:rPr>
      <w:rFonts w:ascii="ＭＳ Ｐ明朝" w:eastAsia="ＭＳ Ｐ明朝" w:hAnsi="ＭＳ Ｐ明朝"/>
      <w:color w:val="000000"/>
      <w:sz w:val="21"/>
      <w:szCs w:val="24"/>
    </w:rPr>
  </w:style>
  <w:style w:type="paragraph" w:styleId="ab">
    <w:name w:val="List Paragraph"/>
    <w:basedOn w:val="a"/>
    <w:uiPriority w:val="34"/>
    <w:qFormat/>
    <w:rsid w:val="00EA2972"/>
    <w:pPr>
      <w:autoSpaceDE/>
      <w:autoSpaceDN/>
      <w:adjustRightInd/>
      <w:ind w:leftChars="400" w:left="960"/>
      <w:jc w:val="both"/>
    </w:pPr>
    <w:rPr>
      <w:rFonts w:ascii="Century" w:hAnsi="Century" w:cs="Times New Roman"/>
      <w:color w:val="auto"/>
      <w:kern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17CE4-0B6B-4874-94DE-91E14B82C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2015-07-17T11:48:00Z</dcterms:created>
  <dcterms:modified xsi:type="dcterms:W3CDTF">2015-07-17T12:07:00Z</dcterms:modified>
</cp:coreProperties>
</file>